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EA8" w14:textId="5E9983D7" w:rsidR="003109A1" w:rsidRPr="00BB63FD" w:rsidRDefault="0072225D" w:rsidP="003109A1">
      <w:pPr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Prénom NOM</w:t>
      </w:r>
    </w:p>
    <w:p w14:paraId="079C77D4" w14:textId="4C14B1D6" w:rsidR="0072225D" w:rsidRPr="00BB63FD" w:rsidRDefault="0072225D" w:rsidP="003109A1">
      <w:pPr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Fonction</w:t>
      </w:r>
    </w:p>
    <w:p w14:paraId="11193529" w14:textId="3286F8E2" w:rsidR="0072225D" w:rsidRPr="00BB63FD" w:rsidRDefault="00AC718A" w:rsidP="003109A1">
      <w:pPr>
        <w:rPr>
          <w:rFonts w:ascii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CITEO</w:t>
      </w:r>
    </w:p>
    <w:p w14:paraId="37D51735" w14:textId="18F1D8DC" w:rsidR="0072225D" w:rsidRPr="00BB63FD" w:rsidRDefault="0072225D" w:rsidP="003109A1">
      <w:pPr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 xml:space="preserve">Adresse </w:t>
      </w:r>
    </w:p>
    <w:p w14:paraId="51371083" w14:textId="00070988" w:rsidR="0072225D" w:rsidRPr="00BB63FD" w:rsidRDefault="0072225D" w:rsidP="003109A1">
      <w:pPr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Code postal</w:t>
      </w:r>
    </w:p>
    <w:p w14:paraId="4AAFA34C" w14:textId="100547F8" w:rsidR="0072225D" w:rsidRDefault="0072225D" w:rsidP="003109A1">
      <w:pPr>
        <w:rPr>
          <w:rFonts w:ascii="Calibri" w:hAnsi="Calibri" w:cs="Calibri"/>
          <w:color w:val="000000"/>
          <w:sz w:val="22"/>
          <w:szCs w:val="22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Ville</w:t>
      </w:r>
    </w:p>
    <w:p w14:paraId="3A8F686A" w14:textId="77777777" w:rsidR="0018151D" w:rsidRDefault="0018151D" w:rsidP="003109A1">
      <w:pPr>
        <w:rPr>
          <w:rFonts w:ascii="Calibri" w:hAnsi="Calibri" w:cs="Calibri"/>
          <w:color w:val="000000"/>
          <w:sz w:val="22"/>
          <w:szCs w:val="22"/>
        </w:rPr>
      </w:pPr>
    </w:p>
    <w:p w14:paraId="35AE7F9E" w14:textId="77777777" w:rsidR="0018151D" w:rsidRPr="00BB63F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Prénom NOM</w:t>
      </w:r>
    </w:p>
    <w:p w14:paraId="026296D6" w14:textId="77777777" w:rsidR="0018151D" w:rsidRPr="00BB63F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Fonction</w:t>
      </w:r>
    </w:p>
    <w:p w14:paraId="1B413954" w14:textId="77777777" w:rsidR="0018151D" w:rsidRPr="00BB63F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Nom de l’entreprise</w:t>
      </w:r>
    </w:p>
    <w:p w14:paraId="30411E17" w14:textId="77777777" w:rsidR="0018151D" w:rsidRPr="00BB63F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 xml:space="preserve">Adresse </w:t>
      </w:r>
    </w:p>
    <w:p w14:paraId="4D2C2947" w14:textId="77777777" w:rsidR="0018151D" w:rsidRPr="00BB63F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Code postal</w:t>
      </w:r>
    </w:p>
    <w:p w14:paraId="75B252A7" w14:textId="77777777" w:rsidR="0018151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Ville</w:t>
      </w:r>
    </w:p>
    <w:p w14:paraId="5B71811E" w14:textId="77777777" w:rsidR="0018151D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27ACC15" w14:textId="5519D79D" w:rsidR="007F0D6A" w:rsidRDefault="0018151D" w:rsidP="0018151D">
      <w:pPr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Fait à </w:t>
      </w: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VILLE</w:t>
      </w:r>
      <w:r>
        <w:rPr>
          <w:rFonts w:ascii="Calibri" w:hAnsi="Calibri" w:cs="Calibri"/>
          <w:color w:val="000000"/>
          <w:sz w:val="22"/>
          <w:szCs w:val="22"/>
        </w:rPr>
        <w:t xml:space="preserve">, le </w:t>
      </w:r>
      <w:r w:rsidRPr="00BB63FD">
        <w:rPr>
          <w:rFonts w:ascii="Calibri" w:hAnsi="Calibri" w:cs="Calibri"/>
          <w:color w:val="000000"/>
          <w:sz w:val="22"/>
          <w:szCs w:val="22"/>
          <w:highlight w:val="yellow"/>
        </w:rPr>
        <w:t>JJ/MM/AAAA</w:t>
      </w:r>
    </w:p>
    <w:p w14:paraId="674971A2" w14:textId="77777777" w:rsidR="00BD1C67" w:rsidRDefault="00BD1C67" w:rsidP="000C707B">
      <w:pPr>
        <w:rPr>
          <w:rFonts w:ascii="Calibri" w:hAnsi="Calibri" w:cs="Calibri"/>
          <w:color w:val="000000"/>
          <w:sz w:val="22"/>
          <w:szCs w:val="22"/>
        </w:rPr>
      </w:pPr>
    </w:p>
    <w:p w14:paraId="5DC42418" w14:textId="77777777" w:rsidR="0018151D" w:rsidRDefault="0018151D" w:rsidP="000C707B">
      <w:pPr>
        <w:rPr>
          <w:rFonts w:ascii="Calibri" w:hAnsi="Calibri" w:cs="Calibri"/>
          <w:color w:val="000000"/>
          <w:sz w:val="22"/>
          <w:szCs w:val="22"/>
        </w:rPr>
      </w:pPr>
    </w:p>
    <w:p w14:paraId="2CCC7467" w14:textId="77777777" w:rsidR="0018151D" w:rsidRDefault="0018151D" w:rsidP="000C707B">
      <w:pPr>
        <w:rPr>
          <w:rFonts w:ascii="Calibri" w:hAnsi="Calibri" w:cs="Calibri"/>
          <w:color w:val="000000"/>
          <w:sz w:val="22"/>
          <w:szCs w:val="22"/>
        </w:rPr>
      </w:pPr>
    </w:p>
    <w:p w14:paraId="2E131A90" w14:textId="653E6636" w:rsidR="0072225D" w:rsidRDefault="000C707B" w:rsidP="000C707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D1C67">
        <w:rPr>
          <w:rFonts w:ascii="Calibri" w:hAnsi="Calibri" w:cs="Calibri"/>
          <w:b/>
          <w:bCs/>
          <w:color w:val="000000"/>
          <w:sz w:val="22"/>
          <w:szCs w:val="22"/>
        </w:rPr>
        <w:t xml:space="preserve">Objet : </w:t>
      </w:r>
      <w:r w:rsidR="00731682">
        <w:rPr>
          <w:rFonts w:ascii="Calibri" w:hAnsi="Calibri" w:cs="Calibri"/>
          <w:b/>
          <w:bCs/>
          <w:color w:val="000000"/>
          <w:sz w:val="22"/>
          <w:szCs w:val="22"/>
        </w:rPr>
        <w:t>n</w:t>
      </w:r>
      <w:r w:rsidRPr="00BD1C67">
        <w:rPr>
          <w:rFonts w:ascii="Calibri" w:hAnsi="Calibri" w:cs="Calibri"/>
          <w:b/>
          <w:bCs/>
          <w:color w:val="000000"/>
          <w:sz w:val="22"/>
          <w:szCs w:val="22"/>
        </w:rPr>
        <w:t xml:space="preserve">otification </w:t>
      </w:r>
      <w:r w:rsidR="00731682">
        <w:rPr>
          <w:rFonts w:ascii="Calibri" w:hAnsi="Calibri" w:cs="Calibri"/>
          <w:b/>
          <w:bCs/>
          <w:color w:val="000000"/>
          <w:sz w:val="22"/>
          <w:szCs w:val="22"/>
        </w:rPr>
        <w:t>d’opposition à la réalisation de caractérisation des</w:t>
      </w:r>
      <w:r w:rsidR="003A7A85">
        <w:rPr>
          <w:rFonts w:ascii="Calibri" w:hAnsi="Calibri" w:cs="Calibri"/>
          <w:b/>
          <w:bCs/>
          <w:color w:val="000000"/>
          <w:sz w:val="22"/>
          <w:szCs w:val="22"/>
        </w:rPr>
        <w:t xml:space="preserve"> emballages dans les</w:t>
      </w:r>
      <w:r w:rsidR="00731682">
        <w:rPr>
          <w:rFonts w:ascii="Calibri" w:hAnsi="Calibri" w:cs="Calibri"/>
          <w:b/>
          <w:bCs/>
          <w:color w:val="000000"/>
          <w:sz w:val="22"/>
          <w:szCs w:val="22"/>
        </w:rPr>
        <w:t xml:space="preserve"> ordures ménagères résiduelles </w:t>
      </w:r>
      <w:r w:rsidR="00753422">
        <w:rPr>
          <w:rFonts w:ascii="Calibri" w:hAnsi="Calibri" w:cs="Calibri"/>
          <w:b/>
          <w:bCs/>
          <w:color w:val="000000"/>
          <w:sz w:val="22"/>
          <w:szCs w:val="22"/>
        </w:rPr>
        <w:t xml:space="preserve">sur les installations de </w:t>
      </w:r>
      <w:r w:rsidR="00753422" w:rsidRPr="00753422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NOM DE LA COLLECTIVITÉ</w:t>
      </w:r>
    </w:p>
    <w:p w14:paraId="47E17855" w14:textId="77777777" w:rsidR="005015A4" w:rsidRDefault="005015A4" w:rsidP="000C707B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E6DEDF9" w14:textId="73C1900B" w:rsidR="005015A4" w:rsidRDefault="005015A4" w:rsidP="000C707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Copie </w:t>
      </w:r>
      <w:r w:rsidR="00C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Bureau </w:t>
      </w:r>
      <w:r w:rsidR="00AC718A">
        <w:rPr>
          <w:rFonts w:ascii="Calibri" w:hAnsi="Calibri" w:cs="Calibri"/>
          <w:b/>
          <w:bCs/>
          <w:color w:val="000000"/>
          <w:sz w:val="22"/>
          <w:szCs w:val="22"/>
        </w:rPr>
        <w:t>d’études 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E29E6C3" w14:textId="1E884965" w:rsidR="0073627D" w:rsidRPr="00BD1C67" w:rsidRDefault="000B7303" w:rsidP="000C707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Copie responsable de l’installation </w:t>
      </w:r>
      <w:r w:rsidR="0073627D">
        <w:rPr>
          <w:rFonts w:ascii="Calibri" w:hAnsi="Calibri" w:cs="Calibri"/>
          <w:b/>
          <w:bCs/>
          <w:color w:val="000000"/>
          <w:sz w:val="22"/>
          <w:szCs w:val="22"/>
        </w:rPr>
        <w:t xml:space="preserve">de traitement : </w:t>
      </w:r>
    </w:p>
    <w:p w14:paraId="214FCF05" w14:textId="77777777" w:rsidR="000C707B" w:rsidRDefault="000C707B" w:rsidP="003109A1">
      <w:pPr>
        <w:rPr>
          <w:rFonts w:ascii="Calibri" w:hAnsi="Calibri" w:cs="Calibri"/>
          <w:color w:val="000000"/>
          <w:sz w:val="22"/>
          <w:szCs w:val="22"/>
        </w:rPr>
      </w:pPr>
    </w:p>
    <w:p w14:paraId="73D3EE0B" w14:textId="77777777" w:rsidR="000C707B" w:rsidRDefault="000C707B" w:rsidP="003109A1">
      <w:pPr>
        <w:rPr>
          <w:rFonts w:ascii="Calibri" w:hAnsi="Calibri" w:cs="Calibri"/>
          <w:color w:val="000000"/>
          <w:sz w:val="22"/>
          <w:szCs w:val="22"/>
        </w:rPr>
      </w:pPr>
    </w:p>
    <w:p w14:paraId="03226BC8" w14:textId="2C77E922" w:rsidR="00F17D95" w:rsidRDefault="00F17D95" w:rsidP="003109A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Madame, Monsieur </w:t>
      </w:r>
      <w:r w:rsidR="00BD1C67" w:rsidRPr="00BB63FD">
        <w:rPr>
          <w:rFonts w:ascii="Calibri" w:hAnsi="Calibri" w:cs="Calibri"/>
          <w:color w:val="000000"/>
          <w:sz w:val="22"/>
          <w:szCs w:val="22"/>
          <w:highlight w:val="yellow"/>
        </w:rPr>
        <w:t>(</w:t>
      </w:r>
      <w:proofErr w:type="spellStart"/>
      <w:proofErr w:type="gramStart"/>
      <w:r w:rsidR="00AC718A">
        <w:rPr>
          <w:rFonts w:ascii="Calibri" w:hAnsi="Calibri" w:cs="Calibri"/>
          <w:color w:val="000000"/>
          <w:sz w:val="22"/>
          <w:szCs w:val="22"/>
          <w:highlight w:val="yellow"/>
        </w:rPr>
        <w:t>référent.e</w:t>
      </w:r>
      <w:proofErr w:type="spellEnd"/>
      <w:proofErr w:type="gramEnd"/>
      <w:r w:rsidR="00AC718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</w:t>
      </w:r>
      <w:proofErr w:type="spellStart"/>
      <w:r w:rsidR="00AC718A">
        <w:rPr>
          <w:rFonts w:ascii="Calibri" w:hAnsi="Calibri" w:cs="Calibri"/>
          <w:color w:val="000000"/>
          <w:sz w:val="22"/>
          <w:szCs w:val="22"/>
          <w:highlight w:val="yellow"/>
        </w:rPr>
        <w:t>régional.e</w:t>
      </w:r>
      <w:proofErr w:type="spellEnd"/>
      <w:r w:rsidR="00BD1C67" w:rsidRPr="00BB63FD">
        <w:rPr>
          <w:rFonts w:ascii="Calibri" w:hAnsi="Calibri" w:cs="Calibri"/>
          <w:color w:val="000000"/>
          <w:sz w:val="22"/>
          <w:szCs w:val="22"/>
          <w:highlight w:val="yellow"/>
        </w:rPr>
        <w:t>),</w:t>
      </w:r>
    </w:p>
    <w:p w14:paraId="736402E0" w14:textId="77777777" w:rsidR="00F17D95" w:rsidRDefault="00F17D95" w:rsidP="003109A1">
      <w:pPr>
        <w:rPr>
          <w:rFonts w:ascii="Calibri" w:hAnsi="Calibri" w:cs="Calibri"/>
          <w:color w:val="000000"/>
          <w:sz w:val="22"/>
          <w:szCs w:val="22"/>
        </w:rPr>
      </w:pPr>
    </w:p>
    <w:p w14:paraId="35CB202E" w14:textId="51948C3D" w:rsidR="00DD4B7F" w:rsidRDefault="00E84056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Conformément à l’article </w:t>
      </w:r>
      <w:r w:rsidR="00126F16">
        <w:rPr>
          <w:rFonts w:ascii="Calibri" w:hAnsi="Calibri" w:cs="Calibri"/>
          <w:color w:val="000000"/>
          <w:sz w:val="22"/>
          <w:szCs w:val="22"/>
        </w:rPr>
        <w:t>5.2</w:t>
      </w:r>
      <w:r w:rsidR="00534560">
        <w:rPr>
          <w:rFonts w:ascii="Calibri" w:hAnsi="Calibri" w:cs="Calibri"/>
          <w:color w:val="000000"/>
          <w:sz w:val="22"/>
          <w:szCs w:val="22"/>
        </w:rPr>
        <w:t xml:space="preserve">.5.3 </w:t>
      </w:r>
      <w:r w:rsidR="009B28B8">
        <w:rPr>
          <w:rFonts w:ascii="Calibri" w:hAnsi="Calibri" w:cs="Calibri"/>
          <w:color w:val="000000"/>
          <w:sz w:val="22"/>
          <w:szCs w:val="22"/>
        </w:rPr>
        <w:t>« </w:t>
      </w:r>
      <w:r w:rsidR="006C3BFF">
        <w:rPr>
          <w:rFonts w:ascii="Calibri" w:hAnsi="Calibri" w:cs="Calibri"/>
          <w:color w:val="000000"/>
          <w:sz w:val="22"/>
          <w:szCs w:val="22"/>
        </w:rPr>
        <w:t>caractérisations</w:t>
      </w:r>
      <w:r w:rsidR="00534560">
        <w:rPr>
          <w:rFonts w:ascii="Calibri" w:hAnsi="Calibri" w:cs="Calibri"/>
          <w:color w:val="000000"/>
          <w:sz w:val="22"/>
          <w:szCs w:val="22"/>
        </w:rPr>
        <w:t xml:space="preserve"> du contenu de la collecte</w:t>
      </w:r>
      <w:r w:rsidR="009B28B8">
        <w:rPr>
          <w:rFonts w:ascii="Calibri" w:hAnsi="Calibri" w:cs="Calibri"/>
          <w:color w:val="000000"/>
          <w:sz w:val="22"/>
          <w:szCs w:val="22"/>
        </w:rPr>
        <w:t> »</w:t>
      </w:r>
      <w:r w:rsidR="00A960B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55387">
        <w:rPr>
          <w:rFonts w:ascii="Calibri" w:hAnsi="Calibri" w:cs="Calibri"/>
          <w:color w:val="000000"/>
          <w:sz w:val="22"/>
          <w:szCs w:val="22"/>
        </w:rPr>
        <w:t xml:space="preserve">de l’arrêté </w:t>
      </w:r>
      <w:r w:rsidR="007022D8">
        <w:rPr>
          <w:rFonts w:ascii="Calibri" w:hAnsi="Calibri" w:cs="Calibri"/>
          <w:color w:val="000000"/>
          <w:sz w:val="22"/>
          <w:szCs w:val="22"/>
        </w:rPr>
        <w:t>du 27 décembre 2023 portant cahier</w:t>
      </w:r>
      <w:r w:rsidR="00455387">
        <w:rPr>
          <w:rFonts w:ascii="Calibri" w:hAnsi="Calibri" w:cs="Calibri"/>
          <w:color w:val="000000"/>
          <w:sz w:val="22"/>
          <w:szCs w:val="22"/>
        </w:rPr>
        <w:t xml:space="preserve"> de charges</w:t>
      </w:r>
      <w:r w:rsidR="007022D8">
        <w:rPr>
          <w:rFonts w:ascii="Calibri" w:hAnsi="Calibri" w:cs="Calibri"/>
          <w:color w:val="000000"/>
          <w:sz w:val="22"/>
          <w:szCs w:val="22"/>
        </w:rPr>
        <w:t xml:space="preserve"> de la filière des emballages et papiers graphiques, </w:t>
      </w:r>
      <w:r w:rsidR="004F1DE9">
        <w:rPr>
          <w:rFonts w:ascii="Calibri" w:hAnsi="Calibri" w:cs="Calibri"/>
          <w:color w:val="000000"/>
          <w:sz w:val="22"/>
          <w:szCs w:val="22"/>
        </w:rPr>
        <w:t xml:space="preserve">votre </w:t>
      </w:r>
      <w:proofErr w:type="spellStart"/>
      <w:r w:rsidR="004F1DE9">
        <w:rPr>
          <w:rFonts w:ascii="Calibri" w:hAnsi="Calibri" w:cs="Calibri"/>
          <w:color w:val="000000"/>
          <w:sz w:val="22"/>
          <w:szCs w:val="22"/>
        </w:rPr>
        <w:t>éco-organisme</w:t>
      </w:r>
      <w:proofErr w:type="spellEnd"/>
      <w:r w:rsidR="004F1DE9">
        <w:rPr>
          <w:rFonts w:ascii="Calibri" w:hAnsi="Calibri" w:cs="Calibri"/>
          <w:color w:val="000000"/>
          <w:sz w:val="22"/>
          <w:szCs w:val="22"/>
        </w:rPr>
        <w:t xml:space="preserve"> a mandaté le bureau d’études </w:t>
      </w:r>
      <w:r w:rsidR="007022D8" w:rsidRPr="007022D8">
        <w:rPr>
          <w:rFonts w:ascii="Calibri" w:hAnsi="Calibri" w:cs="Calibri"/>
          <w:color w:val="000000"/>
          <w:sz w:val="22"/>
          <w:szCs w:val="22"/>
          <w:highlight w:val="yellow"/>
        </w:rPr>
        <w:t>NOM DU BUREAU D’ÉTUDES</w:t>
      </w:r>
      <w:r w:rsidR="004F1DE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3BFF">
        <w:rPr>
          <w:rFonts w:ascii="Calibri" w:hAnsi="Calibri" w:cs="Calibri"/>
          <w:color w:val="000000"/>
          <w:sz w:val="22"/>
          <w:szCs w:val="22"/>
        </w:rPr>
        <w:t xml:space="preserve">pour réaliser les caractérisations </w:t>
      </w:r>
      <w:r w:rsidR="00B21F90">
        <w:rPr>
          <w:rFonts w:ascii="Calibri" w:hAnsi="Calibri" w:cs="Calibri"/>
          <w:color w:val="000000"/>
          <w:sz w:val="22"/>
          <w:szCs w:val="22"/>
        </w:rPr>
        <w:t xml:space="preserve">des </w:t>
      </w:r>
      <w:r w:rsidR="006C5044">
        <w:rPr>
          <w:rFonts w:ascii="Calibri" w:hAnsi="Calibri" w:cs="Calibri"/>
          <w:color w:val="000000"/>
          <w:sz w:val="22"/>
          <w:szCs w:val="22"/>
        </w:rPr>
        <w:t>emballages dans</w:t>
      </w:r>
      <w:r w:rsidR="00B21F90">
        <w:rPr>
          <w:rFonts w:ascii="Calibri" w:hAnsi="Calibri" w:cs="Calibri"/>
          <w:color w:val="000000"/>
          <w:sz w:val="22"/>
          <w:szCs w:val="22"/>
        </w:rPr>
        <w:t xml:space="preserve"> l</w:t>
      </w:r>
      <w:r w:rsidR="006C3BFF">
        <w:rPr>
          <w:rFonts w:ascii="Calibri" w:hAnsi="Calibri" w:cs="Calibri"/>
          <w:color w:val="000000"/>
          <w:sz w:val="22"/>
          <w:szCs w:val="22"/>
        </w:rPr>
        <w:t>es ordures ménagères résiduelles</w:t>
      </w:r>
      <w:r w:rsidR="00B035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019A0">
        <w:rPr>
          <w:rFonts w:ascii="Calibri" w:hAnsi="Calibri" w:cs="Calibri"/>
          <w:color w:val="000000"/>
          <w:sz w:val="22"/>
          <w:szCs w:val="22"/>
        </w:rPr>
        <w:t xml:space="preserve">afin </w:t>
      </w:r>
      <w:r w:rsidR="00B0350B">
        <w:rPr>
          <w:rFonts w:ascii="Calibri" w:hAnsi="Calibri" w:cs="Calibri"/>
          <w:color w:val="000000"/>
          <w:sz w:val="22"/>
          <w:szCs w:val="22"/>
        </w:rPr>
        <w:t xml:space="preserve">d’obtenir des </w:t>
      </w:r>
      <w:r w:rsidR="006A36B9">
        <w:rPr>
          <w:rFonts w:ascii="Calibri" w:hAnsi="Calibri" w:cs="Calibri"/>
          <w:color w:val="000000"/>
          <w:sz w:val="22"/>
          <w:szCs w:val="22"/>
        </w:rPr>
        <w:t>données pour</w:t>
      </w:r>
      <w:r w:rsidR="00B035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F777A">
        <w:rPr>
          <w:rFonts w:ascii="Calibri" w:hAnsi="Calibri" w:cs="Calibri"/>
          <w:color w:val="000000"/>
          <w:sz w:val="22"/>
          <w:szCs w:val="22"/>
        </w:rPr>
        <w:t xml:space="preserve">le territoire de </w:t>
      </w:r>
      <w:r w:rsidR="00F81EB5" w:rsidRPr="00F81EB5">
        <w:rPr>
          <w:rFonts w:ascii="Calibri" w:hAnsi="Calibri" w:cs="Calibri"/>
          <w:color w:val="000000"/>
          <w:sz w:val="22"/>
          <w:szCs w:val="22"/>
          <w:highlight w:val="yellow"/>
        </w:rPr>
        <w:t>NOM DE LA COLLECTIVITÉ</w:t>
      </w:r>
      <w:r w:rsidR="00A019A0">
        <w:rPr>
          <w:rFonts w:ascii="Calibri" w:hAnsi="Calibri" w:cs="Calibri"/>
          <w:color w:val="000000"/>
          <w:sz w:val="22"/>
          <w:szCs w:val="22"/>
        </w:rPr>
        <w:t>.</w:t>
      </w:r>
    </w:p>
    <w:p w14:paraId="656F9114" w14:textId="77777777" w:rsidR="00842CDC" w:rsidRDefault="00842CDC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F81AD4" w14:textId="0A52638F" w:rsidR="00842CDC" w:rsidRDefault="00842CDC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Cette campagne </w:t>
      </w:r>
      <w:r w:rsidR="00B0350B">
        <w:rPr>
          <w:rFonts w:ascii="Calibri" w:hAnsi="Calibri" w:cs="Calibri"/>
          <w:color w:val="000000"/>
          <w:sz w:val="22"/>
          <w:szCs w:val="22"/>
        </w:rPr>
        <w:t xml:space="preserve">doit alimenter </w:t>
      </w:r>
      <w:r>
        <w:rPr>
          <w:rFonts w:ascii="Calibri" w:hAnsi="Calibri" w:cs="Calibri"/>
          <w:color w:val="000000"/>
          <w:sz w:val="22"/>
          <w:szCs w:val="22"/>
        </w:rPr>
        <w:t xml:space="preserve">le </w:t>
      </w:r>
      <w:r w:rsidR="00A87D05">
        <w:rPr>
          <w:rFonts w:ascii="Calibri" w:hAnsi="Calibri" w:cs="Calibri"/>
          <w:color w:val="000000"/>
          <w:sz w:val="22"/>
          <w:szCs w:val="22"/>
        </w:rPr>
        <w:t>mécanisme projeté de</w:t>
      </w:r>
      <w:r>
        <w:rPr>
          <w:rFonts w:ascii="Calibri" w:hAnsi="Calibri" w:cs="Calibri"/>
          <w:color w:val="000000"/>
          <w:sz w:val="22"/>
          <w:szCs w:val="22"/>
        </w:rPr>
        <w:t xml:space="preserve"> bonus-malus à destination des éco-organismes et des collectivités qui est encore en cours de discussion auprès des pouvoirs publics</w:t>
      </w:r>
      <w:r w:rsidR="00123B6B">
        <w:rPr>
          <w:rFonts w:ascii="Calibri" w:hAnsi="Calibri" w:cs="Calibri"/>
          <w:color w:val="000000"/>
          <w:sz w:val="22"/>
          <w:szCs w:val="22"/>
        </w:rPr>
        <w:t xml:space="preserve"> pour intégrer le prochain cahier des charges de la filière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E20B9">
        <w:rPr>
          <w:rFonts w:ascii="Calibri" w:hAnsi="Calibri" w:cs="Calibri"/>
          <w:color w:val="000000"/>
          <w:sz w:val="22"/>
          <w:szCs w:val="22"/>
        </w:rPr>
        <w:t>Si ce dispositif est novateur</w:t>
      </w:r>
      <w:r w:rsidR="00225742">
        <w:rPr>
          <w:rFonts w:ascii="Calibri" w:hAnsi="Calibri" w:cs="Calibri"/>
          <w:color w:val="000000"/>
          <w:sz w:val="22"/>
          <w:szCs w:val="22"/>
        </w:rPr>
        <w:t>,</w:t>
      </w:r>
      <w:r w:rsidR="00EE20B9">
        <w:rPr>
          <w:rFonts w:ascii="Calibri" w:hAnsi="Calibri" w:cs="Calibri"/>
          <w:color w:val="000000"/>
          <w:sz w:val="22"/>
          <w:szCs w:val="22"/>
        </w:rPr>
        <w:t xml:space="preserve"> dans le sens où il </w:t>
      </w:r>
      <w:r w:rsidR="005063AA">
        <w:rPr>
          <w:rFonts w:ascii="Calibri" w:hAnsi="Calibri" w:cs="Calibri"/>
          <w:color w:val="000000"/>
          <w:sz w:val="22"/>
          <w:szCs w:val="22"/>
        </w:rPr>
        <w:t xml:space="preserve">engagerait la </w:t>
      </w:r>
      <w:r w:rsidR="00217607">
        <w:rPr>
          <w:rFonts w:ascii="Calibri" w:hAnsi="Calibri" w:cs="Calibri"/>
          <w:color w:val="000000"/>
          <w:sz w:val="22"/>
          <w:szCs w:val="22"/>
        </w:rPr>
        <w:t>responsabilité</w:t>
      </w:r>
      <w:r w:rsidR="005063AA">
        <w:rPr>
          <w:rFonts w:ascii="Calibri" w:hAnsi="Calibri" w:cs="Calibri"/>
          <w:color w:val="000000"/>
          <w:sz w:val="22"/>
          <w:szCs w:val="22"/>
        </w:rPr>
        <w:t xml:space="preserve"> de tous les acteurs et notamment des éco-organismes</w:t>
      </w:r>
      <w:r w:rsidR="00C968D2">
        <w:rPr>
          <w:rFonts w:ascii="Calibri" w:hAnsi="Calibri" w:cs="Calibri"/>
          <w:color w:val="000000"/>
          <w:sz w:val="22"/>
          <w:szCs w:val="22"/>
        </w:rPr>
        <w:t xml:space="preserve"> qui n’atteindraient pas </w:t>
      </w:r>
      <w:r w:rsidR="00C63724">
        <w:rPr>
          <w:rFonts w:ascii="Calibri" w:hAnsi="Calibri" w:cs="Calibri"/>
          <w:color w:val="000000"/>
          <w:sz w:val="22"/>
          <w:szCs w:val="22"/>
        </w:rPr>
        <w:t>leurs objectifs</w:t>
      </w:r>
      <w:r w:rsidR="00C968D2">
        <w:rPr>
          <w:rFonts w:ascii="Calibri" w:hAnsi="Calibri" w:cs="Calibri"/>
          <w:color w:val="000000"/>
          <w:sz w:val="22"/>
          <w:szCs w:val="22"/>
        </w:rPr>
        <w:t xml:space="preserve"> et </w:t>
      </w:r>
      <w:r w:rsidR="00C63724">
        <w:rPr>
          <w:rFonts w:ascii="Calibri" w:hAnsi="Calibri" w:cs="Calibri"/>
          <w:color w:val="000000"/>
          <w:sz w:val="22"/>
          <w:szCs w:val="22"/>
        </w:rPr>
        <w:t>les inciteraient</w:t>
      </w:r>
      <w:r w:rsidR="00225742">
        <w:rPr>
          <w:rFonts w:ascii="Calibri" w:hAnsi="Calibri" w:cs="Calibri"/>
          <w:color w:val="000000"/>
          <w:sz w:val="22"/>
          <w:szCs w:val="22"/>
        </w:rPr>
        <w:t xml:space="preserve"> à déployer des moyens suffisants pour permettre aux collectivités d’améliorer leurs performances, </w:t>
      </w:r>
      <w:r w:rsidR="005F128E">
        <w:rPr>
          <w:rFonts w:ascii="Calibri" w:hAnsi="Calibri" w:cs="Calibri"/>
          <w:color w:val="000000"/>
          <w:sz w:val="22"/>
          <w:szCs w:val="22"/>
        </w:rPr>
        <w:t>il est</w:t>
      </w:r>
      <w:r w:rsidR="00942E6A">
        <w:rPr>
          <w:rFonts w:ascii="Calibri" w:hAnsi="Calibri" w:cs="Calibri"/>
          <w:color w:val="000000"/>
          <w:sz w:val="22"/>
          <w:szCs w:val="22"/>
        </w:rPr>
        <w:t>,</w:t>
      </w:r>
      <w:r w:rsidR="005F12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2E6A">
        <w:rPr>
          <w:rFonts w:ascii="Calibri" w:hAnsi="Calibri" w:cs="Calibri"/>
          <w:color w:val="000000"/>
          <w:sz w:val="22"/>
          <w:szCs w:val="22"/>
        </w:rPr>
        <w:t xml:space="preserve">en l’état, </w:t>
      </w:r>
      <w:r w:rsidR="005F128E">
        <w:rPr>
          <w:rFonts w:ascii="Calibri" w:hAnsi="Calibri" w:cs="Calibri"/>
          <w:color w:val="000000"/>
          <w:sz w:val="22"/>
          <w:szCs w:val="22"/>
        </w:rPr>
        <w:t xml:space="preserve">particulièrement </w:t>
      </w:r>
      <w:r w:rsidR="00A0112B">
        <w:rPr>
          <w:rFonts w:ascii="Calibri" w:hAnsi="Calibri" w:cs="Calibri"/>
          <w:color w:val="000000"/>
          <w:sz w:val="22"/>
          <w:szCs w:val="22"/>
        </w:rPr>
        <w:t>défavorable</w:t>
      </w:r>
      <w:r w:rsidR="005F12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0112B">
        <w:rPr>
          <w:rFonts w:ascii="Calibri" w:hAnsi="Calibri" w:cs="Calibri"/>
          <w:color w:val="000000"/>
          <w:sz w:val="22"/>
          <w:szCs w:val="22"/>
        </w:rPr>
        <w:t xml:space="preserve">aux </w:t>
      </w:r>
      <w:r w:rsidR="005F128E">
        <w:rPr>
          <w:rFonts w:ascii="Calibri" w:hAnsi="Calibri" w:cs="Calibri"/>
          <w:color w:val="000000"/>
          <w:sz w:val="22"/>
          <w:szCs w:val="22"/>
        </w:rPr>
        <w:t>collectivités.</w:t>
      </w:r>
    </w:p>
    <w:p w14:paraId="04910401" w14:textId="77777777" w:rsidR="005F128E" w:rsidRDefault="005F128E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EFC487" w14:textId="18CDA20E" w:rsidR="005F128E" w:rsidRDefault="005F128E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En effet, le dispositif de malus à destination des collectivités </w:t>
      </w:r>
      <w:r w:rsidR="00DB07E8">
        <w:rPr>
          <w:rFonts w:ascii="Calibri" w:hAnsi="Calibri" w:cs="Calibri"/>
          <w:color w:val="000000"/>
          <w:sz w:val="22"/>
          <w:szCs w:val="22"/>
        </w:rPr>
        <w:t>entend</w:t>
      </w:r>
      <w:r w:rsidR="00942E6A">
        <w:rPr>
          <w:rFonts w:ascii="Calibri" w:hAnsi="Calibri" w:cs="Calibri"/>
          <w:color w:val="000000"/>
          <w:sz w:val="22"/>
          <w:szCs w:val="22"/>
        </w:rPr>
        <w:t xml:space="preserve"> évalu</w:t>
      </w:r>
      <w:r w:rsidR="00DB07E8">
        <w:rPr>
          <w:rFonts w:ascii="Calibri" w:hAnsi="Calibri" w:cs="Calibri"/>
          <w:color w:val="000000"/>
          <w:sz w:val="22"/>
          <w:szCs w:val="22"/>
        </w:rPr>
        <w:t>er</w:t>
      </w:r>
      <w:r w:rsidR="00942E6A">
        <w:rPr>
          <w:rFonts w:ascii="Calibri" w:hAnsi="Calibri" w:cs="Calibri"/>
          <w:color w:val="000000"/>
          <w:sz w:val="22"/>
          <w:szCs w:val="22"/>
        </w:rPr>
        <w:t xml:space="preserve"> la performance </w:t>
      </w:r>
      <w:r w:rsidR="002D4E18">
        <w:rPr>
          <w:rFonts w:ascii="Calibri" w:hAnsi="Calibri" w:cs="Calibri"/>
          <w:color w:val="000000"/>
          <w:sz w:val="22"/>
          <w:szCs w:val="22"/>
        </w:rPr>
        <w:t>des collectivités sur la base de ses performances de recyclage</w:t>
      </w:r>
      <w:r w:rsidR="00F84406">
        <w:rPr>
          <w:rFonts w:ascii="Calibri" w:hAnsi="Calibri" w:cs="Calibri"/>
          <w:color w:val="000000"/>
          <w:sz w:val="22"/>
          <w:szCs w:val="22"/>
        </w:rPr>
        <w:t>,</w:t>
      </w:r>
      <w:r w:rsidR="002D4E18">
        <w:rPr>
          <w:rFonts w:ascii="Calibri" w:hAnsi="Calibri" w:cs="Calibri"/>
          <w:color w:val="000000"/>
          <w:sz w:val="22"/>
          <w:szCs w:val="22"/>
        </w:rPr>
        <w:t xml:space="preserve"> mais aussi de la part des emballages présents dans les ordures ménagères résiduelles, objet de </w:t>
      </w:r>
      <w:r w:rsidR="006C52CD">
        <w:rPr>
          <w:rFonts w:ascii="Calibri" w:hAnsi="Calibri" w:cs="Calibri"/>
          <w:color w:val="000000"/>
          <w:sz w:val="22"/>
          <w:szCs w:val="22"/>
        </w:rPr>
        <w:t xml:space="preserve">la campagne de caractérisation </w:t>
      </w:r>
      <w:r w:rsidR="00006986">
        <w:rPr>
          <w:rFonts w:ascii="Calibri" w:hAnsi="Calibri" w:cs="Calibri"/>
          <w:color w:val="000000"/>
          <w:sz w:val="22"/>
          <w:szCs w:val="22"/>
        </w:rPr>
        <w:t>que vous organisez</w:t>
      </w:r>
      <w:r w:rsidR="006C52C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2010E">
        <w:rPr>
          <w:rFonts w:ascii="Calibri" w:hAnsi="Calibri" w:cs="Calibri"/>
          <w:color w:val="000000"/>
          <w:sz w:val="22"/>
          <w:szCs w:val="22"/>
        </w:rPr>
        <w:t xml:space="preserve">La performance de la collectivité </w:t>
      </w:r>
      <w:r w:rsidR="00F84406">
        <w:rPr>
          <w:rFonts w:ascii="Calibri" w:hAnsi="Calibri" w:cs="Calibri"/>
          <w:color w:val="000000"/>
          <w:sz w:val="22"/>
          <w:szCs w:val="22"/>
        </w:rPr>
        <w:t>qui sera défini</w:t>
      </w:r>
      <w:r w:rsidR="007C0642">
        <w:rPr>
          <w:rFonts w:ascii="Calibri" w:hAnsi="Calibri" w:cs="Calibri"/>
          <w:color w:val="000000"/>
          <w:sz w:val="22"/>
          <w:szCs w:val="22"/>
        </w:rPr>
        <w:t>e</w:t>
      </w:r>
      <w:r w:rsidR="00F84406">
        <w:rPr>
          <w:rFonts w:ascii="Calibri" w:hAnsi="Calibri" w:cs="Calibri"/>
          <w:color w:val="000000"/>
          <w:sz w:val="22"/>
          <w:szCs w:val="22"/>
        </w:rPr>
        <w:t xml:space="preserve"> à partir de ces données se traduirait par</w:t>
      </w:r>
      <w:r w:rsidR="00B201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1D97">
        <w:rPr>
          <w:rFonts w:ascii="Calibri" w:hAnsi="Calibri" w:cs="Calibri"/>
          <w:color w:val="000000"/>
          <w:sz w:val="22"/>
          <w:szCs w:val="22"/>
        </w:rPr>
        <w:t xml:space="preserve">des </w:t>
      </w:r>
      <w:r w:rsidR="00B2010E">
        <w:rPr>
          <w:rFonts w:ascii="Calibri" w:hAnsi="Calibri" w:cs="Calibri"/>
          <w:color w:val="000000"/>
          <w:sz w:val="22"/>
          <w:szCs w:val="22"/>
        </w:rPr>
        <w:t>sanctions financières</w:t>
      </w:r>
      <w:r w:rsidR="00CA59E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010E">
        <w:rPr>
          <w:rFonts w:ascii="Calibri" w:hAnsi="Calibri" w:cs="Calibri"/>
          <w:color w:val="000000"/>
          <w:sz w:val="22"/>
          <w:szCs w:val="22"/>
        </w:rPr>
        <w:t xml:space="preserve">dans le cas où </w:t>
      </w:r>
      <w:r w:rsidR="00A61B72">
        <w:rPr>
          <w:rFonts w:ascii="Calibri" w:hAnsi="Calibri" w:cs="Calibri"/>
          <w:color w:val="000000"/>
          <w:sz w:val="22"/>
          <w:szCs w:val="22"/>
        </w:rPr>
        <w:t>la collectivité</w:t>
      </w:r>
      <w:r w:rsidR="00B2010E">
        <w:rPr>
          <w:rFonts w:ascii="Calibri" w:hAnsi="Calibri" w:cs="Calibri"/>
          <w:color w:val="000000"/>
          <w:sz w:val="22"/>
          <w:szCs w:val="22"/>
        </w:rPr>
        <w:t xml:space="preserve"> n’atteindrait pas les objectifs de recyclage </w:t>
      </w:r>
      <w:r w:rsidR="00A61B72">
        <w:rPr>
          <w:rFonts w:ascii="Calibri" w:hAnsi="Calibri" w:cs="Calibri"/>
          <w:color w:val="000000"/>
          <w:sz w:val="22"/>
          <w:szCs w:val="22"/>
        </w:rPr>
        <w:t>inscrits au cahier des charges.</w:t>
      </w:r>
    </w:p>
    <w:p w14:paraId="07FBD4E3" w14:textId="77777777" w:rsidR="006C52CD" w:rsidRDefault="006C52CD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882C0B" w14:textId="6E19E7C1" w:rsidR="00134A3E" w:rsidRDefault="00A61B72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Sachez</w:t>
      </w:r>
      <w:r w:rsidR="006C52CD">
        <w:rPr>
          <w:rFonts w:ascii="Calibri" w:hAnsi="Calibri" w:cs="Calibri"/>
          <w:color w:val="000000"/>
          <w:sz w:val="22"/>
          <w:szCs w:val="22"/>
        </w:rPr>
        <w:t xml:space="preserve"> qu’à ce jour, </w:t>
      </w:r>
      <w:r>
        <w:rPr>
          <w:rFonts w:ascii="Calibri" w:hAnsi="Calibri" w:cs="Calibri"/>
          <w:color w:val="000000"/>
          <w:sz w:val="22"/>
          <w:szCs w:val="22"/>
        </w:rPr>
        <w:t xml:space="preserve">les collectivités et les associations </w:t>
      </w:r>
      <w:r w:rsidR="00134A3E">
        <w:rPr>
          <w:rFonts w:ascii="Calibri" w:hAnsi="Calibri" w:cs="Calibri"/>
          <w:color w:val="000000"/>
          <w:sz w:val="22"/>
          <w:szCs w:val="22"/>
        </w:rPr>
        <w:t xml:space="preserve">qui </w:t>
      </w:r>
      <w:r>
        <w:rPr>
          <w:rFonts w:ascii="Calibri" w:hAnsi="Calibri" w:cs="Calibri"/>
          <w:color w:val="000000"/>
          <w:sz w:val="22"/>
          <w:szCs w:val="22"/>
        </w:rPr>
        <w:t>les représent</w:t>
      </w:r>
      <w:r w:rsidR="00134A3E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nt </w:t>
      </w:r>
      <w:r w:rsidR="00217607">
        <w:rPr>
          <w:rFonts w:ascii="Calibri" w:hAnsi="Calibri" w:cs="Calibri"/>
          <w:color w:val="000000"/>
          <w:sz w:val="22"/>
          <w:szCs w:val="22"/>
        </w:rPr>
        <w:t>rejettent</w:t>
      </w:r>
      <w:r w:rsidR="00A34A1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7AD5">
        <w:rPr>
          <w:rFonts w:ascii="Calibri" w:hAnsi="Calibri" w:cs="Calibri"/>
          <w:color w:val="000000"/>
          <w:sz w:val="22"/>
          <w:szCs w:val="22"/>
        </w:rPr>
        <w:t>la méthodologie de caractérisation et la méthode de redressement des résultats</w:t>
      </w:r>
      <w:r w:rsidR="00217607">
        <w:rPr>
          <w:rFonts w:ascii="Calibri" w:hAnsi="Calibri" w:cs="Calibri"/>
          <w:color w:val="000000"/>
          <w:sz w:val="22"/>
          <w:szCs w:val="22"/>
        </w:rPr>
        <w:t xml:space="preserve"> qui leur </w:t>
      </w:r>
      <w:r w:rsidR="006A36B9">
        <w:rPr>
          <w:rFonts w:ascii="Calibri" w:hAnsi="Calibri" w:cs="Calibri"/>
          <w:color w:val="000000"/>
          <w:sz w:val="22"/>
          <w:szCs w:val="22"/>
        </w:rPr>
        <w:t>ont</w:t>
      </w:r>
      <w:r w:rsidR="00217607">
        <w:rPr>
          <w:rFonts w:ascii="Calibri" w:hAnsi="Calibri" w:cs="Calibri"/>
          <w:color w:val="000000"/>
          <w:sz w:val="22"/>
          <w:szCs w:val="22"/>
        </w:rPr>
        <w:t xml:space="preserve"> été imposées</w:t>
      </w:r>
      <w:r w:rsidR="00847AD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17607">
        <w:rPr>
          <w:rFonts w:ascii="Calibri" w:hAnsi="Calibri" w:cs="Calibri"/>
          <w:color w:val="000000"/>
          <w:sz w:val="22"/>
          <w:szCs w:val="22"/>
        </w:rPr>
        <w:t>Tous</w:t>
      </w:r>
      <w:r w:rsidR="00134A3E">
        <w:rPr>
          <w:rFonts w:ascii="Calibri" w:hAnsi="Calibri" w:cs="Calibri"/>
          <w:color w:val="000000"/>
          <w:sz w:val="22"/>
          <w:szCs w:val="22"/>
        </w:rPr>
        <w:t xml:space="preserve"> relève</w:t>
      </w:r>
      <w:r w:rsidR="00217607">
        <w:rPr>
          <w:rFonts w:ascii="Calibri" w:hAnsi="Calibri" w:cs="Calibri"/>
          <w:color w:val="000000"/>
          <w:sz w:val="22"/>
          <w:szCs w:val="22"/>
        </w:rPr>
        <w:t>nt</w:t>
      </w:r>
      <w:r w:rsidR="00134A3E">
        <w:rPr>
          <w:rFonts w:ascii="Calibri" w:hAnsi="Calibri" w:cs="Calibri"/>
          <w:color w:val="000000"/>
          <w:sz w:val="22"/>
          <w:szCs w:val="22"/>
        </w:rPr>
        <w:t xml:space="preserve"> un manque criant de transparence dans la communication et l’utilisation des résultats. </w:t>
      </w:r>
      <w:r w:rsidR="00A42A6B">
        <w:rPr>
          <w:rFonts w:ascii="Calibri" w:hAnsi="Calibri" w:cs="Calibri"/>
          <w:color w:val="000000"/>
          <w:sz w:val="22"/>
          <w:szCs w:val="22"/>
        </w:rPr>
        <w:t>La</w:t>
      </w:r>
      <w:r w:rsidR="007071D4">
        <w:rPr>
          <w:rFonts w:ascii="Calibri" w:hAnsi="Calibri" w:cs="Calibri"/>
          <w:color w:val="000000"/>
          <w:sz w:val="22"/>
          <w:szCs w:val="22"/>
        </w:rPr>
        <w:t xml:space="preserve"> méthod</w:t>
      </w:r>
      <w:r w:rsidR="00A42A6B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847AD5">
        <w:rPr>
          <w:rFonts w:ascii="Calibri" w:hAnsi="Calibri" w:cs="Calibri"/>
          <w:color w:val="000000"/>
          <w:sz w:val="22"/>
          <w:szCs w:val="22"/>
        </w:rPr>
        <w:t xml:space="preserve">ne prévoit pas de communiquer les </w:t>
      </w:r>
      <w:r w:rsidR="00A42A6B">
        <w:rPr>
          <w:rFonts w:ascii="Calibri" w:hAnsi="Calibri" w:cs="Calibri"/>
          <w:color w:val="000000"/>
          <w:sz w:val="22"/>
          <w:szCs w:val="22"/>
        </w:rPr>
        <w:t>données</w:t>
      </w:r>
      <w:r w:rsidR="007071D4">
        <w:rPr>
          <w:rFonts w:ascii="Calibri" w:hAnsi="Calibri" w:cs="Calibri"/>
          <w:color w:val="000000"/>
          <w:sz w:val="22"/>
          <w:szCs w:val="22"/>
        </w:rPr>
        <w:t xml:space="preserve"> brut</w:t>
      </w:r>
      <w:r w:rsidR="00A42A6B">
        <w:rPr>
          <w:rFonts w:ascii="Calibri" w:hAnsi="Calibri" w:cs="Calibri"/>
          <w:color w:val="000000"/>
          <w:sz w:val="22"/>
          <w:szCs w:val="22"/>
        </w:rPr>
        <w:t>e</w:t>
      </w:r>
      <w:r w:rsidR="007071D4">
        <w:rPr>
          <w:rFonts w:ascii="Calibri" w:hAnsi="Calibri" w:cs="Calibri"/>
          <w:color w:val="000000"/>
          <w:sz w:val="22"/>
          <w:szCs w:val="22"/>
        </w:rPr>
        <w:t xml:space="preserve">s de </w:t>
      </w:r>
      <w:r w:rsidR="00602EE1">
        <w:rPr>
          <w:rFonts w:ascii="Calibri" w:hAnsi="Calibri" w:cs="Calibri"/>
          <w:color w:val="000000"/>
          <w:sz w:val="22"/>
          <w:szCs w:val="22"/>
        </w:rPr>
        <w:t>m</w:t>
      </w:r>
      <w:r w:rsidR="007071D4">
        <w:rPr>
          <w:rFonts w:ascii="Calibri" w:hAnsi="Calibri" w:cs="Calibri"/>
          <w:color w:val="000000"/>
          <w:sz w:val="22"/>
          <w:szCs w:val="22"/>
        </w:rPr>
        <w:t>a collectivité mais uniquement les résultats modélisés</w:t>
      </w:r>
      <w:r w:rsidR="00127D76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E93447F" w14:textId="79BFC0CE" w:rsidR="00564887" w:rsidRDefault="00127D76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L</w:t>
      </w:r>
      <w:r w:rsidR="00A42A6B">
        <w:rPr>
          <w:rFonts w:ascii="Calibri" w:hAnsi="Calibri" w:cs="Calibri"/>
          <w:color w:val="000000"/>
          <w:sz w:val="22"/>
          <w:szCs w:val="22"/>
        </w:rPr>
        <w:t xml:space="preserve">e mécanisme envisagé </w:t>
      </w:r>
      <w:r w:rsidR="00C32C9C">
        <w:rPr>
          <w:rFonts w:ascii="Calibri" w:hAnsi="Calibri" w:cs="Calibri"/>
          <w:color w:val="000000"/>
          <w:sz w:val="22"/>
          <w:szCs w:val="22"/>
        </w:rPr>
        <w:t>ne prévoit pas non plus de possibilité de recours et de mesures contradictoires</w:t>
      </w:r>
      <w:r w:rsidR="00564887">
        <w:rPr>
          <w:rFonts w:ascii="Calibri" w:hAnsi="Calibri" w:cs="Calibri"/>
          <w:color w:val="000000"/>
          <w:sz w:val="22"/>
          <w:szCs w:val="22"/>
        </w:rPr>
        <w:t xml:space="preserve"> ni la possibilité à ma collectivité de consolider </w:t>
      </w:r>
      <w:r w:rsidR="000637B8">
        <w:rPr>
          <w:rFonts w:ascii="Calibri" w:hAnsi="Calibri" w:cs="Calibri"/>
          <w:color w:val="000000"/>
          <w:sz w:val="22"/>
          <w:szCs w:val="22"/>
        </w:rPr>
        <w:t>s</w:t>
      </w:r>
      <w:r w:rsidR="00564887">
        <w:rPr>
          <w:rFonts w:ascii="Calibri" w:hAnsi="Calibri" w:cs="Calibri"/>
          <w:color w:val="000000"/>
          <w:sz w:val="22"/>
          <w:szCs w:val="22"/>
        </w:rPr>
        <w:t xml:space="preserve">es résultats via des mesures complémentaires </w:t>
      </w:r>
      <w:r w:rsidR="00A42A6B">
        <w:rPr>
          <w:rFonts w:ascii="Calibri" w:hAnsi="Calibri" w:cs="Calibri"/>
          <w:color w:val="000000"/>
          <w:sz w:val="22"/>
          <w:szCs w:val="22"/>
        </w:rPr>
        <w:t>que nous pourrions mobiliser</w:t>
      </w:r>
      <w:r w:rsidR="00564887">
        <w:rPr>
          <w:rFonts w:ascii="Calibri" w:hAnsi="Calibri" w:cs="Calibri"/>
          <w:color w:val="000000"/>
          <w:sz w:val="22"/>
          <w:szCs w:val="22"/>
        </w:rPr>
        <w:t>.</w:t>
      </w:r>
    </w:p>
    <w:p w14:paraId="24307E5A" w14:textId="68358E47" w:rsidR="00F939BF" w:rsidRDefault="007642C9" w:rsidP="00731057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Enfin, </w:t>
      </w:r>
      <w:r w:rsidR="00A42A6B">
        <w:rPr>
          <w:rFonts w:ascii="Calibri" w:hAnsi="Calibri" w:cs="Calibri"/>
          <w:color w:val="000000"/>
          <w:sz w:val="22"/>
          <w:szCs w:val="22"/>
        </w:rPr>
        <w:t>le fait que</w:t>
      </w:r>
      <w:r>
        <w:rPr>
          <w:rFonts w:ascii="Calibri" w:hAnsi="Calibri" w:cs="Calibri"/>
          <w:color w:val="000000"/>
          <w:sz w:val="22"/>
          <w:szCs w:val="22"/>
        </w:rPr>
        <w:t xml:space="preserve"> les résultats </w:t>
      </w:r>
      <w:r w:rsidR="00B14AB9">
        <w:rPr>
          <w:rFonts w:ascii="Calibri" w:hAnsi="Calibri" w:cs="Calibri"/>
          <w:color w:val="000000"/>
          <w:sz w:val="22"/>
          <w:szCs w:val="22"/>
        </w:rPr>
        <w:t>deviennent la</w:t>
      </w:r>
      <w:r w:rsidR="00A42A6B">
        <w:rPr>
          <w:rFonts w:ascii="Calibri" w:hAnsi="Calibri" w:cs="Calibri"/>
          <w:color w:val="000000"/>
          <w:sz w:val="22"/>
          <w:szCs w:val="22"/>
        </w:rPr>
        <w:t xml:space="preserve"> propriété exclusive </w:t>
      </w:r>
      <w:r>
        <w:rPr>
          <w:rFonts w:ascii="Calibri" w:hAnsi="Calibri" w:cs="Calibri"/>
          <w:color w:val="000000"/>
          <w:sz w:val="22"/>
          <w:szCs w:val="22"/>
        </w:rPr>
        <w:t xml:space="preserve">d’une société de droit privé </w:t>
      </w:r>
      <w:r w:rsidR="00A42A6B">
        <w:rPr>
          <w:rFonts w:ascii="Calibri" w:hAnsi="Calibri" w:cs="Calibri"/>
          <w:color w:val="000000"/>
          <w:sz w:val="22"/>
          <w:szCs w:val="22"/>
        </w:rPr>
        <w:t xml:space="preserve">qui jugerait </w:t>
      </w:r>
      <w:r w:rsidR="00134A3E">
        <w:rPr>
          <w:rFonts w:ascii="Calibri" w:hAnsi="Calibri" w:cs="Calibri"/>
          <w:color w:val="000000"/>
          <w:sz w:val="22"/>
          <w:szCs w:val="22"/>
        </w:rPr>
        <w:t>à</w:t>
      </w:r>
      <w:r w:rsidR="00731057">
        <w:rPr>
          <w:rFonts w:ascii="Calibri" w:hAnsi="Calibri" w:cs="Calibri"/>
          <w:color w:val="000000"/>
          <w:sz w:val="22"/>
          <w:szCs w:val="22"/>
        </w:rPr>
        <w:t xml:space="preserve"> la fois de la performance déterminant le niveau de sanctions applicable pour </w:t>
      </w:r>
      <w:r w:rsidR="00297957">
        <w:rPr>
          <w:rFonts w:ascii="Calibri" w:hAnsi="Calibri" w:cs="Calibri"/>
          <w:color w:val="000000"/>
          <w:sz w:val="22"/>
          <w:szCs w:val="22"/>
        </w:rPr>
        <w:t>non-performance</w:t>
      </w:r>
      <w:r w:rsidR="00731057">
        <w:rPr>
          <w:rFonts w:ascii="Calibri" w:hAnsi="Calibri" w:cs="Calibri"/>
          <w:color w:val="000000"/>
          <w:sz w:val="22"/>
          <w:szCs w:val="22"/>
        </w:rPr>
        <w:t xml:space="preserve"> et le versement des soutiens</w:t>
      </w:r>
      <w:r w:rsidR="00A44268">
        <w:rPr>
          <w:rFonts w:ascii="Calibri" w:hAnsi="Calibri" w:cs="Calibri"/>
          <w:color w:val="000000"/>
          <w:sz w:val="22"/>
          <w:szCs w:val="22"/>
        </w:rPr>
        <w:t xml:space="preserve"> n’est pas acceptable. </w:t>
      </w:r>
    </w:p>
    <w:p w14:paraId="405A3486" w14:textId="1CA5753E" w:rsidR="00297957" w:rsidRDefault="004F3546" w:rsidP="006C3BF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Dans </w:t>
      </w:r>
      <w:r w:rsidR="003726F6" w:rsidRPr="000637B8">
        <w:rPr>
          <w:rFonts w:ascii="Calibri" w:hAnsi="Calibri" w:cs="Calibri"/>
          <w:b/>
          <w:bCs/>
          <w:color w:val="000000"/>
          <w:sz w:val="22"/>
          <w:szCs w:val="22"/>
        </w:rPr>
        <w:t>ces conditions</w:t>
      </w:r>
      <w:r w:rsidR="00731057" w:rsidRPr="000637B8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44268" w:rsidRPr="000637B8">
        <w:rPr>
          <w:rFonts w:ascii="Calibri" w:hAnsi="Calibri" w:cs="Calibri"/>
          <w:b/>
          <w:bCs/>
          <w:color w:val="000000"/>
          <w:sz w:val="22"/>
          <w:szCs w:val="22"/>
        </w:rPr>
        <w:t>je</w:t>
      </w:r>
      <w:r w:rsidR="00FC5B45"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A6C08"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m’oppose à la réalisation </w:t>
      </w:r>
      <w:r w:rsidR="001569B3" w:rsidRPr="000637B8">
        <w:rPr>
          <w:rFonts w:ascii="Calibri" w:hAnsi="Calibri" w:cs="Calibri"/>
          <w:b/>
          <w:bCs/>
          <w:color w:val="000000"/>
          <w:sz w:val="22"/>
          <w:szCs w:val="22"/>
        </w:rPr>
        <w:t>de</w:t>
      </w:r>
      <w:r w:rsidR="00FA6C08"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 ces campagnes de caractérisations</w:t>
      </w:r>
      <w:r w:rsidR="00A44268" w:rsidRPr="000637B8">
        <w:rPr>
          <w:rFonts w:ascii="Calibri" w:hAnsi="Calibri" w:cs="Calibri"/>
          <w:b/>
          <w:bCs/>
          <w:color w:val="000000"/>
          <w:sz w:val="22"/>
          <w:szCs w:val="22"/>
        </w:rPr>
        <w:t xml:space="preserve"> sur les installations </w:t>
      </w:r>
      <w:r w:rsidR="00B14AB9" w:rsidRPr="000637B8">
        <w:rPr>
          <w:rFonts w:ascii="Calibri" w:hAnsi="Calibri" w:cs="Calibri"/>
          <w:b/>
          <w:bCs/>
          <w:color w:val="000000"/>
          <w:sz w:val="22"/>
          <w:szCs w:val="22"/>
        </w:rPr>
        <w:t>sous ma responsabilité</w:t>
      </w:r>
      <w:r w:rsidR="001569B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14AB9">
        <w:rPr>
          <w:rFonts w:ascii="Calibri" w:hAnsi="Calibri" w:cs="Calibri"/>
          <w:color w:val="000000"/>
          <w:sz w:val="22"/>
          <w:szCs w:val="22"/>
        </w:rPr>
        <w:t>L</w:t>
      </w:r>
      <w:r w:rsidR="00FA6C08">
        <w:rPr>
          <w:rFonts w:ascii="Calibri" w:hAnsi="Calibri" w:cs="Calibri"/>
          <w:color w:val="000000"/>
          <w:sz w:val="22"/>
          <w:szCs w:val="22"/>
        </w:rPr>
        <w:t xml:space="preserve">’accès </w:t>
      </w:r>
      <w:r w:rsidR="00B14AB9">
        <w:rPr>
          <w:rFonts w:ascii="Calibri" w:hAnsi="Calibri" w:cs="Calibri"/>
          <w:color w:val="000000"/>
          <w:sz w:val="22"/>
          <w:szCs w:val="22"/>
        </w:rPr>
        <w:t xml:space="preserve">des </w:t>
      </w:r>
      <w:r w:rsidR="001569B3">
        <w:rPr>
          <w:rFonts w:ascii="Calibri" w:hAnsi="Calibri" w:cs="Calibri"/>
          <w:color w:val="000000"/>
          <w:sz w:val="22"/>
          <w:szCs w:val="22"/>
        </w:rPr>
        <w:t xml:space="preserve">équipes </w:t>
      </w:r>
      <w:r w:rsidR="00C22D1C">
        <w:rPr>
          <w:rFonts w:ascii="Calibri" w:hAnsi="Calibri" w:cs="Calibri"/>
          <w:color w:val="000000"/>
          <w:sz w:val="22"/>
          <w:szCs w:val="22"/>
        </w:rPr>
        <w:t>aux</w:t>
      </w:r>
      <w:r w:rsidR="001569B3">
        <w:rPr>
          <w:rFonts w:ascii="Calibri" w:hAnsi="Calibri" w:cs="Calibri"/>
          <w:color w:val="000000"/>
          <w:sz w:val="22"/>
          <w:szCs w:val="22"/>
        </w:rPr>
        <w:t xml:space="preserve"> installations concernés </w:t>
      </w:r>
      <w:r w:rsidR="00A43E68">
        <w:rPr>
          <w:rFonts w:ascii="Calibri" w:hAnsi="Calibri" w:cs="Calibri"/>
          <w:color w:val="000000"/>
          <w:sz w:val="22"/>
          <w:szCs w:val="22"/>
        </w:rPr>
        <w:t>sera interdit</w:t>
      </w:r>
      <w:r w:rsidR="00B14A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117CA">
        <w:rPr>
          <w:rFonts w:ascii="Calibri" w:hAnsi="Calibri" w:cs="Calibri"/>
          <w:color w:val="000000"/>
          <w:sz w:val="22"/>
          <w:szCs w:val="22"/>
        </w:rPr>
        <w:t>jusqu’à</w:t>
      </w:r>
      <w:r w:rsidR="00F25C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117CA">
        <w:rPr>
          <w:rFonts w:ascii="Calibri" w:hAnsi="Calibri" w:cs="Calibri"/>
          <w:color w:val="000000"/>
          <w:sz w:val="22"/>
          <w:szCs w:val="22"/>
        </w:rPr>
        <w:t xml:space="preserve">ce que les pouvoirs publics </w:t>
      </w:r>
      <w:r w:rsidR="001569B3">
        <w:rPr>
          <w:rFonts w:ascii="Calibri" w:hAnsi="Calibri" w:cs="Calibri"/>
          <w:color w:val="000000"/>
          <w:sz w:val="22"/>
          <w:szCs w:val="22"/>
        </w:rPr>
        <w:t>accèdent aux</w:t>
      </w:r>
      <w:r w:rsidR="003E2D1C">
        <w:rPr>
          <w:rFonts w:ascii="Calibri" w:hAnsi="Calibri" w:cs="Calibri"/>
          <w:color w:val="000000"/>
          <w:sz w:val="22"/>
          <w:szCs w:val="22"/>
        </w:rPr>
        <w:t xml:space="preserve"> demandes formulées par les associations de collectivités</w:t>
      </w:r>
      <w:r w:rsidR="001569B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97957">
        <w:rPr>
          <w:rFonts w:ascii="Calibri" w:hAnsi="Calibri" w:cs="Calibri"/>
          <w:color w:val="000000"/>
          <w:sz w:val="22"/>
          <w:szCs w:val="22"/>
        </w:rPr>
        <w:t>à savoir :</w:t>
      </w:r>
    </w:p>
    <w:p w14:paraId="7D976AA5" w14:textId="63E1BC08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color w:val="000000"/>
          <w:sz w:val="22"/>
          <w:szCs w:val="22"/>
        </w:rPr>
        <w:t>La garantie de disposer </w:t>
      </w: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de résultats de caractérisations représentatifs</w:t>
      </w:r>
      <w:r w:rsidRPr="00297957">
        <w:rPr>
          <w:rFonts w:ascii="Calibri" w:hAnsi="Calibri" w:cs="Calibri"/>
          <w:color w:val="000000"/>
          <w:sz w:val="22"/>
          <w:szCs w:val="22"/>
        </w:rPr>
        <w:t> de leur performance à l’année, quelle que soit la typologie des collectivités</w:t>
      </w:r>
      <w:r w:rsidR="00172046">
        <w:rPr>
          <w:rFonts w:ascii="Calibri" w:hAnsi="Calibri" w:cs="Calibri"/>
          <w:color w:val="000000"/>
          <w:sz w:val="22"/>
          <w:szCs w:val="22"/>
        </w:rPr>
        <w:t> ;</w:t>
      </w:r>
    </w:p>
    <w:p w14:paraId="34E335DA" w14:textId="77777777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color w:val="000000"/>
          <w:sz w:val="22"/>
          <w:szCs w:val="22"/>
        </w:rPr>
        <w:t>La communication </w:t>
      </w: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des données brutes et modélisées</w:t>
      </w:r>
      <w:r w:rsidRPr="00297957">
        <w:rPr>
          <w:rFonts w:ascii="Calibri" w:hAnsi="Calibri" w:cs="Calibri"/>
          <w:color w:val="000000"/>
          <w:sz w:val="22"/>
          <w:szCs w:val="22"/>
        </w:rPr>
        <w:t> aux collectivités ;</w:t>
      </w:r>
    </w:p>
    <w:p w14:paraId="0B95B40E" w14:textId="77777777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color w:val="000000"/>
          <w:sz w:val="22"/>
          <w:szCs w:val="22"/>
        </w:rPr>
        <w:t>La possibilité offerte aux collectivités </w:t>
      </w: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de procéder à des caractérisations complémentaires prises en charge par l’éco-organisme</w:t>
      </w:r>
      <w:r w:rsidRPr="00297957">
        <w:rPr>
          <w:rFonts w:ascii="Calibri" w:hAnsi="Calibri" w:cs="Calibri"/>
          <w:color w:val="000000"/>
          <w:sz w:val="22"/>
          <w:szCs w:val="22"/>
        </w:rPr>
        <w:t> moyennant la mise en place d’une ligne ad hoc dans le barème de soutien ;</w:t>
      </w:r>
    </w:p>
    <w:p w14:paraId="092937FC" w14:textId="77777777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Une totale transparence</w:t>
      </w:r>
      <w:r w:rsidRPr="00297957">
        <w:rPr>
          <w:rFonts w:ascii="Calibri" w:hAnsi="Calibri" w:cs="Calibri"/>
          <w:color w:val="000000"/>
          <w:sz w:val="22"/>
          <w:szCs w:val="22"/>
        </w:rPr>
        <w:t> sur l’outil de modélisation des performances ;</w:t>
      </w:r>
    </w:p>
    <w:p w14:paraId="0D55692F" w14:textId="77777777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Un mécanisme de contrôle</w:t>
      </w:r>
      <w:r w:rsidRPr="00297957">
        <w:rPr>
          <w:rFonts w:ascii="Calibri" w:hAnsi="Calibri" w:cs="Calibri"/>
          <w:color w:val="000000"/>
          <w:sz w:val="22"/>
          <w:szCs w:val="22"/>
        </w:rPr>
        <w:t> des résultats de performance individuelle des collectivités avec l’intervention d’un organisme tiers aux éco-organismes ;</w:t>
      </w:r>
    </w:p>
    <w:p w14:paraId="20B0F11D" w14:textId="77777777" w:rsidR="00297957" w:rsidRPr="00297957" w:rsidRDefault="00297957" w:rsidP="00297957">
      <w:pPr>
        <w:pStyle w:val="NormalWeb"/>
        <w:numPr>
          <w:ilvl w:val="0"/>
          <w:numId w:val="18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97957">
        <w:rPr>
          <w:rFonts w:ascii="Calibri" w:hAnsi="Calibri" w:cs="Calibri"/>
          <w:color w:val="000000"/>
          <w:sz w:val="22"/>
          <w:szCs w:val="22"/>
        </w:rPr>
        <w:t>La mise en place d</w:t>
      </w:r>
      <w:r w:rsidRPr="00297957">
        <w:rPr>
          <w:rFonts w:ascii="Calibri" w:hAnsi="Calibri" w:cs="Calibri"/>
          <w:b/>
          <w:bCs/>
          <w:color w:val="000000"/>
          <w:sz w:val="22"/>
          <w:szCs w:val="22"/>
        </w:rPr>
        <w:t>’une procédure contradictoire d’évaluation des résultats</w:t>
      </w:r>
      <w:r w:rsidRPr="00297957">
        <w:rPr>
          <w:rFonts w:ascii="Calibri" w:hAnsi="Calibri" w:cs="Calibri"/>
          <w:color w:val="000000"/>
          <w:sz w:val="22"/>
          <w:szCs w:val="22"/>
        </w:rPr>
        <w:t> à l’initiative des collectivités.</w:t>
      </w:r>
    </w:p>
    <w:p w14:paraId="1A9594C2" w14:textId="789E01DB" w:rsidR="00CF04AE" w:rsidRDefault="008323C3" w:rsidP="00C01849">
      <w:pPr>
        <w:pStyle w:val="xmsolist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</w:t>
      </w:r>
      <w:r w:rsidR="00223A50">
        <w:rPr>
          <w:rFonts w:ascii="Calibri" w:hAnsi="Calibri" w:cs="Calibri"/>
          <w:color w:val="000000"/>
          <w:sz w:val="22"/>
          <w:szCs w:val="22"/>
        </w:rPr>
        <w:t xml:space="preserve"> vous prie d’agréer, </w:t>
      </w:r>
      <w:r w:rsidR="00CF04AE" w:rsidRPr="00223A50">
        <w:rPr>
          <w:rFonts w:ascii="Calibri" w:hAnsi="Calibri" w:cs="Calibri"/>
          <w:color w:val="000000"/>
          <w:sz w:val="22"/>
          <w:szCs w:val="22"/>
          <w:highlight w:val="yellow"/>
        </w:rPr>
        <w:t>Madame, Monsieur</w:t>
      </w:r>
      <w:r w:rsidR="00223A50" w:rsidRPr="00223A50">
        <w:rPr>
          <w:rFonts w:ascii="Calibri" w:hAnsi="Calibri" w:cs="Calibri"/>
          <w:color w:val="000000"/>
          <w:sz w:val="22"/>
          <w:szCs w:val="22"/>
          <w:highlight w:val="yellow"/>
        </w:rPr>
        <w:t>, Fonction</w:t>
      </w:r>
      <w:r w:rsidR="00223A50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l’assurance de </w:t>
      </w:r>
      <w:r w:rsidR="00223A50">
        <w:rPr>
          <w:rFonts w:ascii="Calibri" w:hAnsi="Calibri" w:cs="Calibri"/>
          <w:color w:val="000000"/>
          <w:sz w:val="22"/>
          <w:szCs w:val="22"/>
        </w:rPr>
        <w:t>mes salutations distinguées.</w:t>
      </w:r>
    </w:p>
    <w:p w14:paraId="7696E0A4" w14:textId="77777777" w:rsidR="00223A50" w:rsidRDefault="00223A50" w:rsidP="00C01849">
      <w:pPr>
        <w:pStyle w:val="xmsolist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903BF4" w14:textId="77777777" w:rsidR="00223A50" w:rsidRDefault="00223A50" w:rsidP="00C01849">
      <w:pPr>
        <w:pStyle w:val="xmsolist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DF9D72" w14:textId="17D0BE34" w:rsidR="00223A50" w:rsidRDefault="00223A50" w:rsidP="00223A50">
      <w:pPr>
        <w:pStyle w:val="xmsolistparagraph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223A50">
        <w:rPr>
          <w:rFonts w:ascii="Calibri" w:hAnsi="Calibri" w:cs="Calibri"/>
          <w:color w:val="000000"/>
          <w:sz w:val="22"/>
          <w:szCs w:val="22"/>
          <w:highlight w:val="yellow"/>
        </w:rPr>
        <w:t>Prénom NOM, fonction</w:t>
      </w:r>
    </w:p>
    <w:p w14:paraId="33F398DC" w14:textId="77777777" w:rsidR="00223A50" w:rsidRDefault="00223A50" w:rsidP="00223A50">
      <w:pPr>
        <w:pStyle w:val="xmsolistparagraph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4E023588" w14:textId="77777777" w:rsidR="00223A50" w:rsidRDefault="00223A50" w:rsidP="00223A50">
      <w:pPr>
        <w:pStyle w:val="xmsolistparagraph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DE9B1DD" w14:textId="233BF3BC" w:rsidR="00223A50" w:rsidRPr="00223A50" w:rsidRDefault="00223A50" w:rsidP="00223A50">
      <w:pPr>
        <w:pStyle w:val="xmsolistparagraph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223A50">
        <w:rPr>
          <w:rFonts w:ascii="Calibri" w:hAnsi="Calibri" w:cs="Calibri"/>
          <w:color w:val="000000"/>
          <w:sz w:val="22"/>
          <w:szCs w:val="22"/>
          <w:highlight w:val="yellow"/>
        </w:rPr>
        <w:t>Signature</w:t>
      </w:r>
    </w:p>
    <w:p w14:paraId="2832E4E4" w14:textId="77777777" w:rsidR="0098386D" w:rsidRDefault="0098386D" w:rsidP="0098386D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9563A56" w14:textId="77777777" w:rsidR="00B01ED3" w:rsidRDefault="00B01ED3" w:rsidP="00B01ED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E17E8B6" w14:textId="77777777" w:rsidR="0098386D" w:rsidRDefault="0098386D" w:rsidP="00B01ED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98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42F"/>
    <w:multiLevelType w:val="multilevel"/>
    <w:tmpl w:val="AEEE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C6F"/>
    <w:multiLevelType w:val="multilevel"/>
    <w:tmpl w:val="6EFC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F4581"/>
    <w:multiLevelType w:val="hybridMultilevel"/>
    <w:tmpl w:val="A4223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75F2"/>
    <w:multiLevelType w:val="hybridMultilevel"/>
    <w:tmpl w:val="CCC089D6"/>
    <w:lvl w:ilvl="0" w:tplc="8542B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E3624"/>
    <w:multiLevelType w:val="multilevel"/>
    <w:tmpl w:val="713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A28A8"/>
    <w:multiLevelType w:val="multilevel"/>
    <w:tmpl w:val="D602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0179B9"/>
    <w:multiLevelType w:val="multilevel"/>
    <w:tmpl w:val="099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A6781A"/>
    <w:multiLevelType w:val="hybridMultilevel"/>
    <w:tmpl w:val="8F80B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7D30"/>
    <w:multiLevelType w:val="hybridMultilevel"/>
    <w:tmpl w:val="1CF41308"/>
    <w:lvl w:ilvl="0" w:tplc="EACC3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529AB"/>
    <w:multiLevelType w:val="multilevel"/>
    <w:tmpl w:val="5B2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4D5DDD"/>
    <w:multiLevelType w:val="hybridMultilevel"/>
    <w:tmpl w:val="DC4E1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946F1"/>
    <w:multiLevelType w:val="hybridMultilevel"/>
    <w:tmpl w:val="491C18F6"/>
    <w:lvl w:ilvl="0" w:tplc="268643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0D94"/>
    <w:multiLevelType w:val="hybridMultilevel"/>
    <w:tmpl w:val="C128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C0E16"/>
    <w:multiLevelType w:val="multilevel"/>
    <w:tmpl w:val="2568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E745A7"/>
    <w:multiLevelType w:val="multilevel"/>
    <w:tmpl w:val="BBD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7B6964"/>
    <w:multiLevelType w:val="hybridMultilevel"/>
    <w:tmpl w:val="9FC61A28"/>
    <w:lvl w:ilvl="0" w:tplc="C63ED0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24A20"/>
    <w:multiLevelType w:val="multilevel"/>
    <w:tmpl w:val="E6C6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33200E"/>
    <w:multiLevelType w:val="multilevel"/>
    <w:tmpl w:val="F0DC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1005622">
    <w:abstractNumId w:val="13"/>
  </w:num>
  <w:num w:numId="2" w16cid:durableId="1957566086">
    <w:abstractNumId w:val="6"/>
  </w:num>
  <w:num w:numId="3" w16cid:durableId="1414742864">
    <w:abstractNumId w:val="9"/>
  </w:num>
  <w:num w:numId="4" w16cid:durableId="479008000">
    <w:abstractNumId w:val="1"/>
  </w:num>
  <w:num w:numId="5" w16cid:durableId="1215317653">
    <w:abstractNumId w:val="17"/>
  </w:num>
  <w:num w:numId="6" w16cid:durableId="113596205">
    <w:abstractNumId w:val="16"/>
  </w:num>
  <w:num w:numId="7" w16cid:durableId="806435239">
    <w:abstractNumId w:val="14"/>
  </w:num>
  <w:num w:numId="8" w16cid:durableId="102503552">
    <w:abstractNumId w:val="5"/>
  </w:num>
  <w:num w:numId="9" w16cid:durableId="356348538">
    <w:abstractNumId w:val="4"/>
  </w:num>
  <w:num w:numId="10" w16cid:durableId="456949695">
    <w:abstractNumId w:val="11"/>
  </w:num>
  <w:num w:numId="11" w16cid:durableId="466701245">
    <w:abstractNumId w:val="2"/>
  </w:num>
  <w:num w:numId="12" w16cid:durableId="1058432733">
    <w:abstractNumId w:val="10"/>
  </w:num>
  <w:num w:numId="13" w16cid:durableId="751199216">
    <w:abstractNumId w:val="3"/>
  </w:num>
  <w:num w:numId="14" w16cid:durableId="608586368">
    <w:abstractNumId w:val="12"/>
  </w:num>
  <w:num w:numId="15" w16cid:durableId="1541936888">
    <w:abstractNumId w:val="15"/>
  </w:num>
  <w:num w:numId="16" w16cid:durableId="341467855">
    <w:abstractNumId w:val="8"/>
  </w:num>
  <w:num w:numId="17" w16cid:durableId="372461310">
    <w:abstractNumId w:val="0"/>
  </w:num>
  <w:num w:numId="18" w16cid:durableId="1900821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A1"/>
    <w:rsid w:val="00003035"/>
    <w:rsid w:val="00006986"/>
    <w:rsid w:val="00007098"/>
    <w:rsid w:val="00025E2F"/>
    <w:rsid w:val="0003044C"/>
    <w:rsid w:val="000369D3"/>
    <w:rsid w:val="00052A75"/>
    <w:rsid w:val="000637B8"/>
    <w:rsid w:val="00065808"/>
    <w:rsid w:val="00070CC8"/>
    <w:rsid w:val="00093987"/>
    <w:rsid w:val="000965B0"/>
    <w:rsid w:val="000A71E6"/>
    <w:rsid w:val="000B7303"/>
    <w:rsid w:val="000C5B37"/>
    <w:rsid w:val="000C707B"/>
    <w:rsid w:val="000D0D26"/>
    <w:rsid w:val="000D37BE"/>
    <w:rsid w:val="000F53E9"/>
    <w:rsid w:val="000F786D"/>
    <w:rsid w:val="00123B6B"/>
    <w:rsid w:val="00126F16"/>
    <w:rsid w:val="00127D76"/>
    <w:rsid w:val="00134A3E"/>
    <w:rsid w:val="00150CC6"/>
    <w:rsid w:val="00153EE4"/>
    <w:rsid w:val="001569B3"/>
    <w:rsid w:val="001609ED"/>
    <w:rsid w:val="001624B2"/>
    <w:rsid w:val="00164AE0"/>
    <w:rsid w:val="00172046"/>
    <w:rsid w:val="00177668"/>
    <w:rsid w:val="0018151D"/>
    <w:rsid w:val="001B6371"/>
    <w:rsid w:val="00202A03"/>
    <w:rsid w:val="00214466"/>
    <w:rsid w:val="00214BBA"/>
    <w:rsid w:val="00215949"/>
    <w:rsid w:val="00217607"/>
    <w:rsid w:val="00223A50"/>
    <w:rsid w:val="00224A35"/>
    <w:rsid w:val="00225742"/>
    <w:rsid w:val="002407C6"/>
    <w:rsid w:val="002469B4"/>
    <w:rsid w:val="00262F07"/>
    <w:rsid w:val="0027238F"/>
    <w:rsid w:val="00285D5B"/>
    <w:rsid w:val="002976B5"/>
    <w:rsid w:val="00297957"/>
    <w:rsid w:val="002B36BA"/>
    <w:rsid w:val="002B50FD"/>
    <w:rsid w:val="002D4E18"/>
    <w:rsid w:val="002D736A"/>
    <w:rsid w:val="002F0249"/>
    <w:rsid w:val="002F3035"/>
    <w:rsid w:val="00300BD2"/>
    <w:rsid w:val="003109A1"/>
    <w:rsid w:val="0032224E"/>
    <w:rsid w:val="0032391F"/>
    <w:rsid w:val="00335E87"/>
    <w:rsid w:val="00353FB3"/>
    <w:rsid w:val="0036665B"/>
    <w:rsid w:val="003726F6"/>
    <w:rsid w:val="00373A91"/>
    <w:rsid w:val="00374F0F"/>
    <w:rsid w:val="003917F2"/>
    <w:rsid w:val="003A1902"/>
    <w:rsid w:val="003A7A85"/>
    <w:rsid w:val="003B2179"/>
    <w:rsid w:val="003B4702"/>
    <w:rsid w:val="003C184A"/>
    <w:rsid w:val="003D1777"/>
    <w:rsid w:val="003E0998"/>
    <w:rsid w:val="003E2D1C"/>
    <w:rsid w:val="003E7C3F"/>
    <w:rsid w:val="003F32D6"/>
    <w:rsid w:val="00414B52"/>
    <w:rsid w:val="00425990"/>
    <w:rsid w:val="004365CF"/>
    <w:rsid w:val="00453C08"/>
    <w:rsid w:val="0045533A"/>
    <w:rsid w:val="00455387"/>
    <w:rsid w:val="00464621"/>
    <w:rsid w:val="004728DF"/>
    <w:rsid w:val="004811C6"/>
    <w:rsid w:val="004A043A"/>
    <w:rsid w:val="004A663A"/>
    <w:rsid w:val="004A71FB"/>
    <w:rsid w:val="004B4678"/>
    <w:rsid w:val="004C43B7"/>
    <w:rsid w:val="004C6A7A"/>
    <w:rsid w:val="004C7D63"/>
    <w:rsid w:val="004E10AB"/>
    <w:rsid w:val="004E236E"/>
    <w:rsid w:val="004F1DE9"/>
    <w:rsid w:val="004F3546"/>
    <w:rsid w:val="005015A4"/>
    <w:rsid w:val="0050207C"/>
    <w:rsid w:val="005063AA"/>
    <w:rsid w:val="0050687E"/>
    <w:rsid w:val="0051031F"/>
    <w:rsid w:val="00522967"/>
    <w:rsid w:val="00531A7F"/>
    <w:rsid w:val="00534560"/>
    <w:rsid w:val="00536A8A"/>
    <w:rsid w:val="005573A7"/>
    <w:rsid w:val="00561681"/>
    <w:rsid w:val="00564887"/>
    <w:rsid w:val="00574AB4"/>
    <w:rsid w:val="0058092F"/>
    <w:rsid w:val="005969E0"/>
    <w:rsid w:val="00596B4A"/>
    <w:rsid w:val="005B6FFA"/>
    <w:rsid w:val="005D2785"/>
    <w:rsid w:val="005D696A"/>
    <w:rsid w:val="005F128E"/>
    <w:rsid w:val="005F5EA4"/>
    <w:rsid w:val="00601D97"/>
    <w:rsid w:val="00602934"/>
    <w:rsid w:val="00602EE1"/>
    <w:rsid w:val="006037D1"/>
    <w:rsid w:val="00612F90"/>
    <w:rsid w:val="00647774"/>
    <w:rsid w:val="00652BAE"/>
    <w:rsid w:val="00665FB0"/>
    <w:rsid w:val="006A36B9"/>
    <w:rsid w:val="006B2308"/>
    <w:rsid w:val="006C3BFF"/>
    <w:rsid w:val="006C5044"/>
    <w:rsid w:val="006C52CD"/>
    <w:rsid w:val="006D3A38"/>
    <w:rsid w:val="006F09CC"/>
    <w:rsid w:val="007022D8"/>
    <w:rsid w:val="007029C6"/>
    <w:rsid w:val="007071D4"/>
    <w:rsid w:val="007103AF"/>
    <w:rsid w:val="007117CA"/>
    <w:rsid w:val="00717127"/>
    <w:rsid w:val="0072225D"/>
    <w:rsid w:val="00731057"/>
    <w:rsid w:val="00731682"/>
    <w:rsid w:val="0073627D"/>
    <w:rsid w:val="00753422"/>
    <w:rsid w:val="00760717"/>
    <w:rsid w:val="00762A32"/>
    <w:rsid w:val="007642C9"/>
    <w:rsid w:val="00764FCF"/>
    <w:rsid w:val="00781CE2"/>
    <w:rsid w:val="00784F47"/>
    <w:rsid w:val="00791F7B"/>
    <w:rsid w:val="007A5292"/>
    <w:rsid w:val="007A7247"/>
    <w:rsid w:val="007B3C1B"/>
    <w:rsid w:val="007B41DA"/>
    <w:rsid w:val="007B6856"/>
    <w:rsid w:val="007C0642"/>
    <w:rsid w:val="007D0DED"/>
    <w:rsid w:val="007D4E67"/>
    <w:rsid w:val="007D6AB9"/>
    <w:rsid w:val="007F0D6A"/>
    <w:rsid w:val="008049CD"/>
    <w:rsid w:val="00807483"/>
    <w:rsid w:val="008323C3"/>
    <w:rsid w:val="00842901"/>
    <w:rsid w:val="00842CDC"/>
    <w:rsid w:val="00847AD5"/>
    <w:rsid w:val="00875DA4"/>
    <w:rsid w:val="008A5AFF"/>
    <w:rsid w:val="008E09B9"/>
    <w:rsid w:val="008E3493"/>
    <w:rsid w:val="008F0998"/>
    <w:rsid w:val="008F262F"/>
    <w:rsid w:val="00936D95"/>
    <w:rsid w:val="00942E6A"/>
    <w:rsid w:val="00952F8A"/>
    <w:rsid w:val="00957EA8"/>
    <w:rsid w:val="0098386D"/>
    <w:rsid w:val="0099133A"/>
    <w:rsid w:val="009913A5"/>
    <w:rsid w:val="00992A49"/>
    <w:rsid w:val="009B28B8"/>
    <w:rsid w:val="009B76E9"/>
    <w:rsid w:val="009D055C"/>
    <w:rsid w:val="009F30A7"/>
    <w:rsid w:val="009F6A20"/>
    <w:rsid w:val="00A0112B"/>
    <w:rsid w:val="00A019A0"/>
    <w:rsid w:val="00A10106"/>
    <w:rsid w:val="00A11748"/>
    <w:rsid w:val="00A17838"/>
    <w:rsid w:val="00A34A1D"/>
    <w:rsid w:val="00A36D5E"/>
    <w:rsid w:val="00A41C93"/>
    <w:rsid w:val="00A42A6B"/>
    <w:rsid w:val="00A43E68"/>
    <w:rsid w:val="00A44268"/>
    <w:rsid w:val="00A55A7D"/>
    <w:rsid w:val="00A61B72"/>
    <w:rsid w:val="00A728EC"/>
    <w:rsid w:val="00A7481D"/>
    <w:rsid w:val="00A85BF1"/>
    <w:rsid w:val="00A87D05"/>
    <w:rsid w:val="00A960B8"/>
    <w:rsid w:val="00AB3B9C"/>
    <w:rsid w:val="00AC2DB7"/>
    <w:rsid w:val="00AC6C36"/>
    <w:rsid w:val="00AC718A"/>
    <w:rsid w:val="00AD5CCA"/>
    <w:rsid w:val="00AE78A7"/>
    <w:rsid w:val="00B01ED3"/>
    <w:rsid w:val="00B0350B"/>
    <w:rsid w:val="00B06F81"/>
    <w:rsid w:val="00B14AB9"/>
    <w:rsid w:val="00B1769B"/>
    <w:rsid w:val="00B2010E"/>
    <w:rsid w:val="00B21F90"/>
    <w:rsid w:val="00B34556"/>
    <w:rsid w:val="00B40F16"/>
    <w:rsid w:val="00B5475D"/>
    <w:rsid w:val="00B61984"/>
    <w:rsid w:val="00B77C7B"/>
    <w:rsid w:val="00B93665"/>
    <w:rsid w:val="00BB63FD"/>
    <w:rsid w:val="00BC6D45"/>
    <w:rsid w:val="00BD1C67"/>
    <w:rsid w:val="00BE325B"/>
    <w:rsid w:val="00BE7C96"/>
    <w:rsid w:val="00BF777A"/>
    <w:rsid w:val="00C01849"/>
    <w:rsid w:val="00C11B9D"/>
    <w:rsid w:val="00C22D1C"/>
    <w:rsid w:val="00C238FE"/>
    <w:rsid w:val="00C2631C"/>
    <w:rsid w:val="00C300AC"/>
    <w:rsid w:val="00C32C9C"/>
    <w:rsid w:val="00C35A07"/>
    <w:rsid w:val="00C4407B"/>
    <w:rsid w:val="00C56049"/>
    <w:rsid w:val="00C63724"/>
    <w:rsid w:val="00C968D2"/>
    <w:rsid w:val="00CA3190"/>
    <w:rsid w:val="00CA59E2"/>
    <w:rsid w:val="00CA5BA0"/>
    <w:rsid w:val="00CA6410"/>
    <w:rsid w:val="00CA68F7"/>
    <w:rsid w:val="00CD0AF1"/>
    <w:rsid w:val="00CD4D75"/>
    <w:rsid w:val="00CD6993"/>
    <w:rsid w:val="00CF04AE"/>
    <w:rsid w:val="00CF7C7D"/>
    <w:rsid w:val="00D316FF"/>
    <w:rsid w:val="00D60C6C"/>
    <w:rsid w:val="00D86814"/>
    <w:rsid w:val="00D91805"/>
    <w:rsid w:val="00DA44A9"/>
    <w:rsid w:val="00DB07E8"/>
    <w:rsid w:val="00DB4495"/>
    <w:rsid w:val="00DC1629"/>
    <w:rsid w:val="00DD4B7F"/>
    <w:rsid w:val="00DD6670"/>
    <w:rsid w:val="00DF13F5"/>
    <w:rsid w:val="00DF23BD"/>
    <w:rsid w:val="00DF607F"/>
    <w:rsid w:val="00DF6B05"/>
    <w:rsid w:val="00E05D9B"/>
    <w:rsid w:val="00E203D8"/>
    <w:rsid w:val="00E2662C"/>
    <w:rsid w:val="00E43AF8"/>
    <w:rsid w:val="00E67886"/>
    <w:rsid w:val="00E73795"/>
    <w:rsid w:val="00E74440"/>
    <w:rsid w:val="00E75E74"/>
    <w:rsid w:val="00E827CC"/>
    <w:rsid w:val="00E84056"/>
    <w:rsid w:val="00E86601"/>
    <w:rsid w:val="00EA519D"/>
    <w:rsid w:val="00EC3682"/>
    <w:rsid w:val="00EE20B9"/>
    <w:rsid w:val="00F10323"/>
    <w:rsid w:val="00F16523"/>
    <w:rsid w:val="00F17D95"/>
    <w:rsid w:val="00F25C8B"/>
    <w:rsid w:val="00F27A9B"/>
    <w:rsid w:val="00F33465"/>
    <w:rsid w:val="00F34FA9"/>
    <w:rsid w:val="00F52880"/>
    <w:rsid w:val="00F568D5"/>
    <w:rsid w:val="00F611FE"/>
    <w:rsid w:val="00F75ADD"/>
    <w:rsid w:val="00F761A5"/>
    <w:rsid w:val="00F81EB5"/>
    <w:rsid w:val="00F84406"/>
    <w:rsid w:val="00F939BF"/>
    <w:rsid w:val="00FA57BC"/>
    <w:rsid w:val="00FA6C08"/>
    <w:rsid w:val="00FC5A2A"/>
    <w:rsid w:val="00FC5B45"/>
    <w:rsid w:val="00FD4862"/>
    <w:rsid w:val="00FD4A77"/>
    <w:rsid w:val="00FE47E5"/>
    <w:rsid w:val="197A2EA0"/>
    <w:rsid w:val="554F9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03E8B"/>
  <w15:chartTrackingRefBased/>
  <w15:docId w15:val="{C45E2823-C186-4D09-A1C7-474A7714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5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109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3109A1"/>
  </w:style>
  <w:style w:type="character" w:styleId="Lienhypertexte">
    <w:name w:val="Hyperlink"/>
    <w:basedOn w:val="Policepardfaut"/>
    <w:uiPriority w:val="99"/>
    <w:unhideWhenUsed/>
    <w:rsid w:val="003109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09A1"/>
    <w:pPr>
      <w:spacing w:before="100" w:beforeAutospacing="1" w:after="100" w:afterAutospacing="1"/>
    </w:pPr>
  </w:style>
  <w:style w:type="character" w:styleId="Mention">
    <w:name w:val="Mention"/>
    <w:basedOn w:val="Policepardfaut"/>
    <w:uiPriority w:val="99"/>
    <w:unhideWhenUsed/>
    <w:rsid w:val="003109A1"/>
    <w:rPr>
      <w:color w:val="2B579A"/>
      <w:shd w:val="clear" w:color="auto" w:fill="E1DFDD"/>
    </w:rPr>
  </w:style>
  <w:style w:type="paragraph" w:customStyle="1" w:styleId="xmsolistparagraph">
    <w:name w:val="x_msolistparagraph"/>
    <w:basedOn w:val="Normal"/>
    <w:rsid w:val="003109A1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3109A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171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71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71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71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7127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469B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E099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2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bf09-b827-45d5-9664-c47071658d99">
      <Terms xmlns="http://schemas.microsoft.com/office/infopath/2007/PartnerControls"/>
    </lcf76f155ced4ddcb4097134ff3c332f>
    <Emplacement xmlns="285bbf09-b827-45d5-9664-c47071658d99" xsi:nil="true"/>
    <TaxCatchAll xmlns="4e1d3436-df59-47fe-8aab-d4a3eb39464e" xsi:nil="true"/>
    <heure xmlns="285bbf09-b827-45d5-9664-c47071658d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DECD6853AE445A1B19B674072F56B" ma:contentTypeVersion="24" ma:contentTypeDescription="Crée un document." ma:contentTypeScope="" ma:versionID="7decbb43bea586bae6347c202bdbcb3d">
  <xsd:schema xmlns:xsd="http://www.w3.org/2001/XMLSchema" xmlns:xs="http://www.w3.org/2001/XMLSchema" xmlns:p="http://schemas.microsoft.com/office/2006/metadata/properties" xmlns:ns2="285bbf09-b827-45d5-9664-c47071658d99" xmlns:ns3="4e1d3436-df59-47fe-8aab-d4a3eb39464e" targetNamespace="http://schemas.microsoft.com/office/2006/metadata/properties" ma:root="true" ma:fieldsID="85511d1d1f7c033d30705e98c5e9e481" ns2:_="" ns3:_="">
    <xsd:import namespace="285bbf09-b827-45d5-9664-c47071658d99"/>
    <xsd:import namespace="4e1d3436-df59-47fe-8aab-d4a3eb394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Emplacement" minOccurs="0"/>
                <xsd:element ref="ns2:b5c41099-32af-46db-9aa6-30d847757c82CountryOrRegion" minOccurs="0"/>
                <xsd:element ref="ns2:b5c41099-32af-46db-9aa6-30d847757c82State" minOccurs="0"/>
                <xsd:element ref="ns2:b5c41099-32af-46db-9aa6-30d847757c82City" minOccurs="0"/>
                <xsd:element ref="ns2:b5c41099-32af-46db-9aa6-30d847757c82PostalCode" minOccurs="0"/>
                <xsd:element ref="ns2:b5c41099-32af-46db-9aa6-30d847757c82Street" minOccurs="0"/>
                <xsd:element ref="ns2:b5c41099-32af-46db-9aa6-30d847757c82GeoLoc" minOccurs="0"/>
                <xsd:element ref="ns2:b5c41099-32af-46db-9aa6-30d847757c82DispName" minOccurs="0"/>
                <xsd:element ref="ns2:MediaServiceObjectDetectorVersions" minOccurs="0"/>
                <xsd:element ref="ns2:MediaServiceSearchProperties" minOccurs="0"/>
                <xsd:element ref="ns2: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bf09-b827-45d5-9664-c47071658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3bec61d-4ac6-4c5f-a4f7-0605dd239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b5c41099-32af-46db-9aa6-30d847757c82CountryOrRegion" ma:index="22" nillable="true" ma:displayName="Emplacement : Pays/région" ma:internalName="CountryOrRegion" ma:readOnly="true">
      <xsd:simpleType>
        <xsd:restriction base="dms:Text"/>
      </xsd:simpleType>
    </xsd:element>
    <xsd:element name="b5c41099-32af-46db-9aa6-30d847757c82State" ma:index="23" nillable="true" ma:displayName="Emplacement : État" ma:internalName="State" ma:readOnly="true">
      <xsd:simpleType>
        <xsd:restriction base="dms:Text"/>
      </xsd:simpleType>
    </xsd:element>
    <xsd:element name="b5c41099-32af-46db-9aa6-30d847757c82City" ma:index="24" nillable="true" ma:displayName="Emplacement : Ville" ma:internalName="City" ma:readOnly="true">
      <xsd:simpleType>
        <xsd:restriction base="dms:Text"/>
      </xsd:simpleType>
    </xsd:element>
    <xsd:element name="b5c41099-32af-46db-9aa6-30d847757c82PostalCode" ma:index="25" nillable="true" ma:displayName="Emplacement : Code postal" ma:internalName="PostalCode" ma:readOnly="true">
      <xsd:simpleType>
        <xsd:restriction base="dms:Text"/>
      </xsd:simpleType>
    </xsd:element>
    <xsd:element name="b5c41099-32af-46db-9aa6-30d847757c82Street" ma:index="26" nillable="true" ma:displayName="Emplacement : Rue" ma:internalName="Street" ma:readOnly="true">
      <xsd:simpleType>
        <xsd:restriction base="dms:Text"/>
      </xsd:simpleType>
    </xsd:element>
    <xsd:element name="b5c41099-32af-46db-9aa6-30d847757c82GeoLoc" ma:index="27" nillable="true" ma:displayName="Emplacement : Coordonnées" ma:internalName="GeoLoc" ma:readOnly="true">
      <xsd:simpleType>
        <xsd:restriction base="dms:Unknown"/>
      </xsd:simpleType>
    </xsd:element>
    <xsd:element name="b5c41099-32af-46db-9aa6-30d847757c82DispName" ma:index="28" nillable="true" ma:displayName="Emplacement : nom" ma:internalName="DispName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ure" ma:index="31" nillable="true" ma:displayName="heure" ma:format="DateTime" ma:internalName="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3436-df59-47fe-8aab-d4a3eb3946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da0a04-d9f8-4e31-9207-9818b86cdb54}" ma:internalName="TaxCatchAll" ma:showField="CatchAllData" ma:web="4e1d3436-df59-47fe-8aab-d4a3eb394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DC4EE-7420-467C-B32F-0B719A2CB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79617-BFCD-4010-ABF3-03192B51B82B}">
  <ds:schemaRefs>
    <ds:schemaRef ds:uri="http://schemas.microsoft.com/office/2006/metadata/properties"/>
    <ds:schemaRef ds:uri="http://schemas.microsoft.com/office/infopath/2007/PartnerControls"/>
    <ds:schemaRef ds:uri="285bbf09-b827-45d5-9664-c47071658d99"/>
    <ds:schemaRef ds:uri="4e1d3436-df59-47fe-8aab-d4a3eb39464e"/>
  </ds:schemaRefs>
</ds:datastoreItem>
</file>

<file path=customXml/itemProps3.xml><?xml version="1.0" encoding="utf-8"?>
<ds:datastoreItem xmlns:ds="http://schemas.openxmlformats.org/officeDocument/2006/customXml" ds:itemID="{D9A7880B-1E02-4FD0-9A97-53BFBFA15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632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LEGER</dc:creator>
  <cp:keywords/>
  <dc:description/>
  <cp:lastModifiedBy>André LEGER</cp:lastModifiedBy>
  <cp:revision>277</cp:revision>
  <dcterms:created xsi:type="dcterms:W3CDTF">2024-06-10T14:58:00Z</dcterms:created>
  <dcterms:modified xsi:type="dcterms:W3CDTF">2024-06-21T09:14:00Z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0x01010055ADECD6853AE445A1B19B674072F56B</vt:lpwstr>
  </property>
  <property fmtid="{D5CDD505-2E9C-101B-9397-08002B2CF9AE}" pid="3" name="MediaServiceImageTags">
    <vt:lpwstr/>
  </property>
</Properties>
</file>